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A5671" w14:textId="24D5DA89" w:rsidR="00E92097" w:rsidRDefault="00572425">
      <w:pPr>
        <w:spacing w:before="5"/>
        <w:ind w:left="1708" w:right="1790"/>
        <w:jc w:val="center"/>
        <w:rPr>
          <w:b/>
          <w:sz w:val="24"/>
        </w:rPr>
      </w:pPr>
      <w:r>
        <w:rPr>
          <w:b/>
          <w:sz w:val="24"/>
        </w:rPr>
        <w:t xml:space="preserve">CITY OF </w:t>
      </w:r>
      <w:r w:rsidR="00E61CDD">
        <w:rPr>
          <w:b/>
          <w:sz w:val="24"/>
        </w:rPr>
        <w:t xml:space="preserve">   </w:t>
      </w:r>
      <w:r>
        <w:rPr>
          <w:b/>
          <w:sz w:val="24"/>
        </w:rPr>
        <w:t xml:space="preserve"> – EMPLOYEE PERFORMANCE EVALUATION</w:t>
      </w:r>
    </w:p>
    <w:p w14:paraId="3B22F7E8" w14:textId="77777777" w:rsidR="00E92097" w:rsidRDefault="00572425">
      <w:pPr>
        <w:pStyle w:val="BodyText"/>
        <w:spacing w:before="3"/>
        <w:ind w:left="1708" w:right="1790"/>
        <w:jc w:val="center"/>
      </w:pPr>
      <w:r>
        <w:t>FOR ADMINISTRATIVE PERSONNEL</w:t>
      </w:r>
    </w:p>
    <w:p w14:paraId="478D445D" w14:textId="77777777" w:rsidR="00E92097" w:rsidRDefault="00E92097">
      <w:pPr>
        <w:pStyle w:val="BodyText"/>
        <w:spacing w:before="11"/>
        <w:rPr>
          <w:sz w:val="19"/>
        </w:rPr>
      </w:pPr>
    </w:p>
    <w:p w14:paraId="11848FC3" w14:textId="7716CE95" w:rsidR="00E92097" w:rsidRDefault="005B0253">
      <w:pPr>
        <w:pStyle w:val="BodyText"/>
        <w:tabs>
          <w:tab w:val="left" w:pos="2540"/>
          <w:tab w:val="left" w:pos="3860"/>
          <w:tab w:val="left" w:pos="4040"/>
          <w:tab w:val="left" w:pos="5240"/>
          <w:tab w:val="left" w:pos="6275"/>
          <w:tab w:val="left" w:pos="7839"/>
          <w:tab w:val="left" w:pos="10445"/>
          <w:tab w:val="left" w:pos="10490"/>
        </w:tabs>
        <w:spacing w:before="1" w:line="360" w:lineRule="auto"/>
        <w:ind w:left="220" w:right="81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30880" behindDoc="1" locked="0" layoutInCell="1" allowOverlap="1" wp14:anchorId="35F6C30D" wp14:editId="4FFEA543">
                <wp:simplePos x="0" y="0"/>
                <wp:positionH relativeFrom="page">
                  <wp:posOffset>4206875</wp:posOffset>
                </wp:positionH>
                <wp:positionV relativeFrom="paragraph">
                  <wp:posOffset>473710</wp:posOffset>
                </wp:positionV>
                <wp:extent cx="125095" cy="125095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B22A2" id="Rectangle 18" o:spid="_x0000_s1026" style="position:absolute;margin-left:331.25pt;margin-top:37.3pt;width:9.85pt;height:9.85pt;z-index:-25218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31904" behindDoc="1" locked="0" layoutInCell="1" allowOverlap="1" wp14:anchorId="56A59613" wp14:editId="7CD29306">
                <wp:simplePos x="0" y="0"/>
                <wp:positionH relativeFrom="page">
                  <wp:posOffset>4864100</wp:posOffset>
                </wp:positionH>
                <wp:positionV relativeFrom="paragraph">
                  <wp:posOffset>473710</wp:posOffset>
                </wp:positionV>
                <wp:extent cx="125095" cy="125095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F1D69" id="Rectangle 17" o:spid="_x0000_s1026" style="position:absolute;margin-left:383pt;margin-top:37.3pt;width:9.85pt;height:9.85pt;z-index:-25218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32928" behindDoc="1" locked="0" layoutInCell="1" allowOverlap="1" wp14:anchorId="297B3444" wp14:editId="4AC706B7">
                <wp:simplePos x="0" y="0"/>
                <wp:positionH relativeFrom="page">
                  <wp:posOffset>457200</wp:posOffset>
                </wp:positionH>
                <wp:positionV relativeFrom="paragraph">
                  <wp:posOffset>766445</wp:posOffset>
                </wp:positionV>
                <wp:extent cx="6515100" cy="5715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195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9B037" w14:textId="77777777" w:rsidR="00E92097" w:rsidRDefault="00572425">
                            <w:pPr>
                              <w:pStyle w:val="BodyText"/>
                              <w:spacing w:before="71"/>
                              <w:ind w:left="143" w:right="131"/>
                            </w:pPr>
                            <w:r>
                              <w:t>Instruct employee to provide for the evaluation process, a list of principal responsibilities and significant changes or accomplishments during the evaluation period. Employee should be notified two (2) days in advance of the performance evaluation appointment.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B344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6pt;margin-top:60.35pt;width:513pt;height:45pt;z-index:-25218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" fillcolor="silver">
                <v:fill opacity="32896f"/>
                <v:textbox inset="0,0,0,0">
                  <w:txbxContent>
                    <w:p w14:paraId="7929B037" w14:textId="77777777" w:rsidR="00E92097" w:rsidRDefault="00572425">
                      <w:pPr>
                        <w:pStyle w:val="BodyText"/>
                        <w:spacing w:before="71"/>
                        <w:ind w:left="143" w:right="131"/>
                      </w:pPr>
                      <w:r>
                        <w:t>Instruct employee to provide for the evaluation process, a list of principal responsibilities and significant changes or accomplishments during the evaluation period. Employee should be notified two (2) days in advance of the performance evaluation appoint</w:t>
                      </w:r>
                      <w:r>
                        <w:t>ment.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72425">
        <w:t>Employee</w:t>
      </w:r>
      <w:r w:rsidR="00572425">
        <w:rPr>
          <w:spacing w:val="-3"/>
        </w:rPr>
        <w:t xml:space="preserve"> </w:t>
      </w:r>
      <w:r w:rsidR="00572425">
        <w:t>Name:</w:t>
      </w:r>
      <w:r w:rsidR="00572425">
        <w:rPr>
          <w:u w:val="single"/>
        </w:rPr>
        <w:t xml:space="preserve"> </w:t>
      </w:r>
      <w:r w:rsidR="00572425">
        <w:rPr>
          <w:u w:val="single"/>
        </w:rPr>
        <w:tab/>
      </w:r>
      <w:r w:rsidR="00572425">
        <w:rPr>
          <w:u w:val="single"/>
        </w:rPr>
        <w:tab/>
      </w:r>
      <w:r w:rsidR="00572425">
        <w:rPr>
          <w:u w:val="single"/>
        </w:rPr>
        <w:tab/>
      </w:r>
      <w:r w:rsidR="00572425">
        <w:rPr>
          <w:u w:val="single"/>
        </w:rPr>
        <w:tab/>
      </w:r>
      <w:r w:rsidR="00572425">
        <w:t>Employee</w:t>
      </w:r>
      <w:r w:rsidR="00572425">
        <w:rPr>
          <w:spacing w:val="-2"/>
        </w:rPr>
        <w:t xml:space="preserve"> </w:t>
      </w:r>
      <w:r w:rsidR="00572425">
        <w:t>No.</w:t>
      </w:r>
      <w:r w:rsidR="00572425">
        <w:rPr>
          <w:u w:val="single"/>
        </w:rPr>
        <w:t>:</w:t>
      </w:r>
      <w:r w:rsidR="00572425">
        <w:rPr>
          <w:u w:val="single"/>
        </w:rPr>
        <w:tab/>
      </w:r>
      <w:r w:rsidR="00572425">
        <w:t>Hire</w:t>
      </w:r>
      <w:r w:rsidR="00572425">
        <w:rPr>
          <w:spacing w:val="-7"/>
        </w:rPr>
        <w:t xml:space="preserve"> </w:t>
      </w:r>
      <w:r w:rsidR="00572425">
        <w:t>Date:</w:t>
      </w:r>
      <w:r w:rsidR="00572425">
        <w:rPr>
          <w:spacing w:val="-7"/>
        </w:rPr>
        <w:t xml:space="preserve"> </w:t>
      </w:r>
      <w:r w:rsidR="00572425">
        <w:rPr>
          <w:w w:val="99"/>
          <w:u w:val="single"/>
        </w:rPr>
        <w:t xml:space="preserve"> </w:t>
      </w:r>
      <w:r w:rsidR="00572425">
        <w:rPr>
          <w:u w:val="single"/>
        </w:rPr>
        <w:tab/>
      </w:r>
      <w:r w:rsidR="00572425">
        <w:rPr>
          <w:u w:val="single"/>
        </w:rPr>
        <w:tab/>
      </w:r>
      <w:r w:rsidR="00572425">
        <w:t xml:space="preserve"> Job</w:t>
      </w:r>
      <w:r w:rsidR="00572425">
        <w:rPr>
          <w:spacing w:val="-3"/>
        </w:rPr>
        <w:t xml:space="preserve"> </w:t>
      </w:r>
      <w:r w:rsidR="00572425">
        <w:t>Title:</w:t>
      </w:r>
      <w:r w:rsidR="00572425">
        <w:rPr>
          <w:u w:val="single"/>
        </w:rPr>
        <w:t xml:space="preserve"> </w:t>
      </w:r>
      <w:r w:rsidR="00572425">
        <w:rPr>
          <w:u w:val="single"/>
        </w:rPr>
        <w:tab/>
      </w:r>
      <w:r w:rsidR="00572425">
        <w:rPr>
          <w:u w:val="single"/>
        </w:rPr>
        <w:tab/>
      </w:r>
      <w:r w:rsidR="00572425">
        <w:t>Grade/Class:</w:t>
      </w:r>
      <w:r w:rsidR="00572425">
        <w:rPr>
          <w:u w:val="single"/>
        </w:rPr>
        <w:t xml:space="preserve"> </w:t>
      </w:r>
      <w:r w:rsidR="00572425">
        <w:rPr>
          <w:u w:val="single"/>
        </w:rPr>
        <w:tab/>
      </w:r>
      <w:r w:rsidR="00572425">
        <w:rPr>
          <w:u w:val="single"/>
        </w:rPr>
        <w:tab/>
      </w:r>
      <w:r w:rsidR="00572425">
        <w:t>Department/Division:</w:t>
      </w:r>
      <w:r w:rsidR="00572425">
        <w:rPr>
          <w:u w:val="single"/>
        </w:rPr>
        <w:tab/>
      </w:r>
      <w:r w:rsidR="00572425">
        <w:rPr>
          <w:u w:val="single"/>
        </w:rPr>
        <w:tab/>
      </w:r>
      <w:r w:rsidR="00572425">
        <w:t xml:space="preserve"> Review</w:t>
      </w:r>
      <w:r w:rsidR="00572425">
        <w:rPr>
          <w:spacing w:val="-4"/>
        </w:rPr>
        <w:t xml:space="preserve"> </w:t>
      </w:r>
      <w:r w:rsidR="00572425">
        <w:t>Period:</w:t>
      </w:r>
      <w:r w:rsidR="00572425">
        <w:rPr>
          <w:u w:val="single"/>
        </w:rPr>
        <w:t xml:space="preserve"> </w:t>
      </w:r>
      <w:r w:rsidR="00572425">
        <w:rPr>
          <w:u w:val="single"/>
        </w:rPr>
        <w:tab/>
      </w:r>
      <w:r w:rsidR="00572425">
        <w:t>to</w:t>
      </w:r>
      <w:r w:rsidR="00572425">
        <w:rPr>
          <w:u w:val="single"/>
        </w:rPr>
        <w:t xml:space="preserve"> </w:t>
      </w:r>
      <w:r w:rsidR="00572425">
        <w:rPr>
          <w:u w:val="single"/>
        </w:rPr>
        <w:tab/>
      </w:r>
      <w:r w:rsidR="00572425">
        <w:rPr>
          <w:u w:val="single"/>
        </w:rPr>
        <w:tab/>
      </w:r>
      <w:r w:rsidR="00572425">
        <w:t xml:space="preserve">Reason:  Probation       Annual     </w:t>
      </w:r>
      <w:r w:rsidR="00572425">
        <w:rPr>
          <w:spacing w:val="37"/>
        </w:rPr>
        <w:t xml:space="preserve"> </w:t>
      </w:r>
      <w:r w:rsidR="00572425">
        <w:t>Other</w:t>
      </w:r>
      <w:r w:rsidR="00572425">
        <w:rPr>
          <w:spacing w:val="-15"/>
        </w:rPr>
        <w:t xml:space="preserve"> </w:t>
      </w:r>
      <w:r w:rsidR="00572425">
        <w:rPr>
          <w:w w:val="99"/>
          <w:u w:val="single"/>
        </w:rPr>
        <w:t xml:space="preserve"> </w:t>
      </w:r>
      <w:r w:rsidR="00572425">
        <w:rPr>
          <w:u w:val="single"/>
        </w:rPr>
        <w:tab/>
      </w:r>
    </w:p>
    <w:p w14:paraId="258BD580" w14:textId="77777777" w:rsidR="00E92097" w:rsidRDefault="00E92097">
      <w:pPr>
        <w:pStyle w:val="BodyText"/>
        <w:rPr>
          <w:sz w:val="24"/>
        </w:rPr>
      </w:pPr>
    </w:p>
    <w:p w14:paraId="008A690B" w14:textId="77777777" w:rsidR="00E92097" w:rsidRDefault="00E92097">
      <w:pPr>
        <w:pStyle w:val="BodyText"/>
        <w:rPr>
          <w:sz w:val="24"/>
        </w:rPr>
      </w:pPr>
    </w:p>
    <w:p w14:paraId="58EC80CB" w14:textId="77777777" w:rsidR="00E92097" w:rsidRDefault="00E92097">
      <w:pPr>
        <w:pStyle w:val="BodyText"/>
        <w:spacing w:before="1"/>
        <w:rPr>
          <w:sz w:val="32"/>
        </w:rPr>
      </w:pPr>
    </w:p>
    <w:p w14:paraId="0415D5A0" w14:textId="77777777" w:rsidR="00E92097" w:rsidRDefault="00572425">
      <w:pPr>
        <w:pStyle w:val="BodyText"/>
        <w:spacing w:line="480" w:lineRule="atLeast"/>
        <w:ind w:left="940" w:right="263" w:hanging="721"/>
      </w:pPr>
      <w:r>
        <w:t xml:space="preserve">PERFORMANCE EXPECTATIONS: Rate the employee in each of the following specific areas using this point rating scale: N/A – Not Applicable; 1 – Needs Significant Improvement; 2 – Needs Improvement; 3 – Meets </w:t>
      </w:r>
      <w:proofErr w:type="gramStart"/>
      <w:r>
        <w:t>Expectations;</w:t>
      </w:r>
      <w:proofErr w:type="gramEnd"/>
    </w:p>
    <w:p w14:paraId="54B10CF4" w14:textId="77777777" w:rsidR="00E92097" w:rsidRDefault="00572425">
      <w:pPr>
        <w:pStyle w:val="BodyText"/>
        <w:spacing w:before="4"/>
        <w:ind w:left="2934"/>
      </w:pPr>
      <w:r>
        <w:t>4 – Exceeds Expectations; 5 – Greatly Exceeds Expectations.</w:t>
      </w:r>
    </w:p>
    <w:p w14:paraId="274ABE77" w14:textId="77777777" w:rsidR="00E92097" w:rsidRDefault="00E92097">
      <w:pPr>
        <w:pStyle w:val="BodyText"/>
        <w:spacing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9"/>
        <w:gridCol w:w="1080"/>
        <w:gridCol w:w="3420"/>
      </w:tblGrid>
      <w:tr w:rsidR="00E92097" w14:paraId="19E79161" w14:textId="77777777">
        <w:trPr>
          <w:trHeight w:val="242"/>
        </w:trPr>
        <w:tc>
          <w:tcPr>
            <w:tcW w:w="6589" w:type="dxa"/>
          </w:tcPr>
          <w:p w14:paraId="79799C31" w14:textId="77777777" w:rsidR="00E92097" w:rsidRDefault="00572425">
            <w:pPr>
              <w:pStyle w:val="TableParagraph"/>
              <w:spacing w:before="1" w:line="221" w:lineRule="exact"/>
              <w:ind w:left="2580" w:right="2573"/>
              <w:jc w:val="center"/>
              <w:rPr>
                <w:sz w:val="20"/>
              </w:rPr>
            </w:pPr>
            <w:r>
              <w:rPr>
                <w:sz w:val="20"/>
              </w:rPr>
              <w:t>EXPECTATIONS</w:t>
            </w:r>
          </w:p>
        </w:tc>
        <w:tc>
          <w:tcPr>
            <w:tcW w:w="1080" w:type="dxa"/>
          </w:tcPr>
          <w:p w14:paraId="4969F026" w14:textId="77777777" w:rsidR="00E92097" w:rsidRDefault="00572425">
            <w:pPr>
              <w:pStyle w:val="TableParagraph"/>
              <w:spacing w:before="1" w:line="221" w:lineRule="exact"/>
              <w:ind w:left="187"/>
              <w:rPr>
                <w:sz w:val="20"/>
              </w:rPr>
            </w:pPr>
            <w:r>
              <w:rPr>
                <w:sz w:val="20"/>
              </w:rPr>
              <w:t>RATING</w:t>
            </w:r>
          </w:p>
        </w:tc>
        <w:tc>
          <w:tcPr>
            <w:tcW w:w="3420" w:type="dxa"/>
          </w:tcPr>
          <w:p w14:paraId="002EAE76" w14:textId="77777777" w:rsidR="00E92097" w:rsidRDefault="00572425">
            <w:pPr>
              <w:pStyle w:val="TableParagraph"/>
              <w:spacing w:before="1" w:line="221" w:lineRule="exact"/>
              <w:ind w:left="562"/>
              <w:rPr>
                <w:sz w:val="20"/>
              </w:rPr>
            </w:pPr>
            <w:r>
              <w:rPr>
                <w:sz w:val="20"/>
              </w:rPr>
              <w:t>SUPPORTING COMMENTS</w:t>
            </w:r>
          </w:p>
        </w:tc>
      </w:tr>
      <w:tr w:rsidR="00E92097" w14:paraId="1C8361BB" w14:textId="77777777">
        <w:trPr>
          <w:trHeight w:val="242"/>
        </w:trPr>
        <w:tc>
          <w:tcPr>
            <w:tcW w:w="6589" w:type="dxa"/>
          </w:tcPr>
          <w:p w14:paraId="63C0E5AB" w14:textId="77777777" w:rsidR="00E92097" w:rsidRDefault="00572425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COMMUNITY IMAGE</w:t>
            </w:r>
          </w:p>
        </w:tc>
        <w:tc>
          <w:tcPr>
            <w:tcW w:w="1080" w:type="dxa"/>
          </w:tcPr>
          <w:p w14:paraId="7A37B880" w14:textId="77777777" w:rsidR="00E92097" w:rsidRDefault="00E9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0" w:type="dxa"/>
          </w:tcPr>
          <w:p w14:paraId="46AE01AF" w14:textId="77777777" w:rsidR="00E92097" w:rsidRDefault="00E920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2097" w14:paraId="68FBB6C8" w14:textId="77777777">
        <w:trPr>
          <w:trHeight w:val="482"/>
        </w:trPr>
        <w:tc>
          <w:tcPr>
            <w:tcW w:w="6589" w:type="dxa"/>
          </w:tcPr>
          <w:p w14:paraId="7748FD86" w14:textId="77777777" w:rsidR="00E92097" w:rsidRDefault="00572425">
            <w:pPr>
              <w:pStyle w:val="TableParagraph"/>
              <w:spacing w:before="5" w:line="242" w:lineRule="exact"/>
              <w:ind w:left="828" w:right="146" w:hanging="361"/>
              <w:rPr>
                <w:sz w:val="20"/>
              </w:rPr>
            </w:pPr>
            <w:r>
              <w:rPr>
                <w:sz w:val="20"/>
              </w:rPr>
              <w:t xml:space="preserve">1. Projects professional public image through appearance, </w:t>
            </w:r>
            <w:proofErr w:type="gramStart"/>
            <w:r>
              <w:rPr>
                <w:sz w:val="20"/>
              </w:rPr>
              <w:t>speech</w:t>
            </w:r>
            <w:proofErr w:type="gramEnd"/>
            <w:r>
              <w:rPr>
                <w:sz w:val="20"/>
              </w:rPr>
              <w:t xml:space="preserve"> and general conduct.</w:t>
            </w:r>
          </w:p>
        </w:tc>
        <w:tc>
          <w:tcPr>
            <w:tcW w:w="1080" w:type="dxa"/>
          </w:tcPr>
          <w:p w14:paraId="4632FF88" w14:textId="77777777" w:rsidR="00E92097" w:rsidRDefault="00E92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</w:tcPr>
          <w:p w14:paraId="2D81D601" w14:textId="77777777" w:rsidR="00E92097" w:rsidRDefault="00E920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2097" w14:paraId="69E55B68" w14:textId="77777777">
        <w:trPr>
          <w:trHeight w:val="717"/>
        </w:trPr>
        <w:tc>
          <w:tcPr>
            <w:tcW w:w="6589" w:type="dxa"/>
          </w:tcPr>
          <w:p w14:paraId="1BA00F5E" w14:textId="77777777" w:rsidR="00E92097" w:rsidRDefault="00572425">
            <w:pPr>
              <w:pStyle w:val="TableParagraph"/>
              <w:ind w:left="828" w:hanging="361"/>
              <w:rPr>
                <w:sz w:val="20"/>
              </w:rPr>
            </w:pPr>
            <w:r>
              <w:rPr>
                <w:sz w:val="20"/>
              </w:rPr>
              <w:t>2. Recognizes and handles potential public relations problems; responds and works to resolve complaints received in an</w:t>
            </w:r>
          </w:p>
          <w:p w14:paraId="667A5486" w14:textId="77777777" w:rsidR="00E92097" w:rsidRDefault="00572425">
            <w:pPr>
              <w:pStyle w:val="TableParagraph"/>
              <w:spacing w:line="221" w:lineRule="exact"/>
              <w:ind w:left="828"/>
              <w:rPr>
                <w:sz w:val="20"/>
              </w:rPr>
            </w:pPr>
            <w:r>
              <w:rPr>
                <w:sz w:val="20"/>
              </w:rPr>
              <w:t>effective timely manner.</w:t>
            </w:r>
          </w:p>
        </w:tc>
        <w:tc>
          <w:tcPr>
            <w:tcW w:w="1080" w:type="dxa"/>
          </w:tcPr>
          <w:p w14:paraId="7E098E8A" w14:textId="77777777" w:rsidR="00E92097" w:rsidRDefault="00E92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</w:tcPr>
          <w:p w14:paraId="4FAE399F" w14:textId="77777777" w:rsidR="00E92097" w:rsidRDefault="00E920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2097" w14:paraId="733500FF" w14:textId="77777777">
        <w:trPr>
          <w:trHeight w:val="241"/>
        </w:trPr>
        <w:tc>
          <w:tcPr>
            <w:tcW w:w="6589" w:type="dxa"/>
          </w:tcPr>
          <w:p w14:paraId="1EF08C09" w14:textId="7310119F" w:rsidR="00E92097" w:rsidRDefault="00572425">
            <w:pPr>
              <w:pStyle w:val="TableParagraph"/>
              <w:spacing w:line="222" w:lineRule="exact"/>
              <w:ind w:left="467"/>
              <w:rPr>
                <w:sz w:val="20"/>
              </w:rPr>
            </w:pPr>
            <w:r>
              <w:rPr>
                <w:sz w:val="20"/>
              </w:rPr>
              <w:t xml:space="preserve">3. Promotes City of </w:t>
            </w:r>
            <w:r w:rsidR="00E61CDD">
              <w:rPr>
                <w:sz w:val="20"/>
              </w:rPr>
              <w:t xml:space="preserve">        </w:t>
            </w:r>
            <w:r>
              <w:rPr>
                <w:sz w:val="20"/>
              </w:rPr>
              <w:t xml:space="preserve"> in a positive manner.</w:t>
            </w:r>
          </w:p>
        </w:tc>
        <w:tc>
          <w:tcPr>
            <w:tcW w:w="1080" w:type="dxa"/>
          </w:tcPr>
          <w:p w14:paraId="0D38F44A" w14:textId="77777777" w:rsidR="00E92097" w:rsidRDefault="00E9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0" w:type="dxa"/>
          </w:tcPr>
          <w:p w14:paraId="5D006524" w14:textId="77777777" w:rsidR="00E92097" w:rsidRDefault="00E920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2097" w14:paraId="39C05E77" w14:textId="77777777">
        <w:trPr>
          <w:trHeight w:val="481"/>
        </w:trPr>
        <w:tc>
          <w:tcPr>
            <w:tcW w:w="6589" w:type="dxa"/>
          </w:tcPr>
          <w:p w14:paraId="53743E8E" w14:textId="77777777" w:rsidR="00E92097" w:rsidRDefault="00572425">
            <w:pPr>
              <w:pStyle w:val="TableParagraph"/>
              <w:spacing w:before="5" w:line="242" w:lineRule="exact"/>
              <w:ind w:left="828" w:hanging="361"/>
              <w:rPr>
                <w:sz w:val="20"/>
              </w:rPr>
            </w:pPr>
            <w:r>
              <w:rPr>
                <w:sz w:val="20"/>
              </w:rPr>
              <w:t>4. Maintains productive relationships with legislative bodies and various agencies.</w:t>
            </w:r>
          </w:p>
        </w:tc>
        <w:tc>
          <w:tcPr>
            <w:tcW w:w="1080" w:type="dxa"/>
          </w:tcPr>
          <w:p w14:paraId="2D90BA9C" w14:textId="77777777" w:rsidR="00E92097" w:rsidRDefault="00E92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</w:tcPr>
          <w:p w14:paraId="2453B12A" w14:textId="77777777" w:rsidR="00E92097" w:rsidRDefault="00E920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2097" w14:paraId="75A578A9" w14:textId="77777777">
        <w:trPr>
          <w:trHeight w:val="477"/>
        </w:trPr>
        <w:tc>
          <w:tcPr>
            <w:tcW w:w="6589" w:type="dxa"/>
          </w:tcPr>
          <w:p w14:paraId="23F4DCA4" w14:textId="77777777" w:rsidR="00E92097" w:rsidRDefault="00572425">
            <w:pPr>
              <w:pStyle w:val="TableParagraph"/>
              <w:spacing w:line="234" w:lineRule="exact"/>
              <w:ind w:left="467"/>
              <w:rPr>
                <w:sz w:val="20"/>
              </w:rPr>
            </w:pPr>
            <w:r>
              <w:rPr>
                <w:sz w:val="20"/>
              </w:rPr>
              <w:t>5. Enhances public awareness of departmental programs and</w:t>
            </w:r>
          </w:p>
          <w:p w14:paraId="03C13827" w14:textId="77777777" w:rsidR="00E92097" w:rsidRDefault="00572425">
            <w:pPr>
              <w:pStyle w:val="TableParagraph"/>
              <w:spacing w:before="1" w:line="223" w:lineRule="exact"/>
              <w:ind w:left="828"/>
              <w:rPr>
                <w:sz w:val="20"/>
              </w:rPr>
            </w:pPr>
            <w:r>
              <w:rPr>
                <w:sz w:val="20"/>
              </w:rPr>
              <w:t>services.</w:t>
            </w:r>
          </w:p>
        </w:tc>
        <w:tc>
          <w:tcPr>
            <w:tcW w:w="1080" w:type="dxa"/>
          </w:tcPr>
          <w:p w14:paraId="2693E8F7" w14:textId="77777777" w:rsidR="00E92097" w:rsidRDefault="00E92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</w:tcPr>
          <w:p w14:paraId="135D196F" w14:textId="77777777" w:rsidR="00E92097" w:rsidRDefault="00E920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2097" w14:paraId="6AFB0837" w14:textId="77777777">
        <w:trPr>
          <w:trHeight w:val="239"/>
        </w:trPr>
        <w:tc>
          <w:tcPr>
            <w:tcW w:w="6589" w:type="dxa"/>
          </w:tcPr>
          <w:p w14:paraId="6812D438" w14:textId="77777777" w:rsidR="00E92097" w:rsidRDefault="00572425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RELATIONS WITH CITY COMMISSION</w:t>
            </w:r>
          </w:p>
        </w:tc>
        <w:tc>
          <w:tcPr>
            <w:tcW w:w="1080" w:type="dxa"/>
          </w:tcPr>
          <w:p w14:paraId="356446AE" w14:textId="77777777" w:rsidR="00E92097" w:rsidRDefault="00E9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0" w:type="dxa"/>
          </w:tcPr>
          <w:p w14:paraId="62F84EFC" w14:textId="77777777" w:rsidR="00E92097" w:rsidRDefault="00E920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2097" w14:paraId="07ABB81B" w14:textId="77777777">
        <w:trPr>
          <w:trHeight w:val="484"/>
        </w:trPr>
        <w:tc>
          <w:tcPr>
            <w:tcW w:w="6589" w:type="dxa"/>
          </w:tcPr>
          <w:p w14:paraId="3B770AAF" w14:textId="77777777" w:rsidR="00E92097" w:rsidRDefault="00572425">
            <w:pPr>
              <w:pStyle w:val="TableParagraph"/>
              <w:spacing w:before="5" w:line="242" w:lineRule="exact"/>
              <w:ind w:left="828" w:right="146" w:hanging="361"/>
              <w:rPr>
                <w:sz w:val="20"/>
              </w:rPr>
            </w:pPr>
            <w:r>
              <w:rPr>
                <w:sz w:val="20"/>
              </w:rPr>
              <w:t xml:space="preserve">6. Maintains responsive, </w:t>
            </w:r>
            <w:proofErr w:type="gramStart"/>
            <w:r>
              <w:rPr>
                <w:sz w:val="20"/>
              </w:rPr>
              <w:t>informative</w:t>
            </w:r>
            <w:proofErr w:type="gramEnd"/>
            <w:r>
              <w:rPr>
                <w:sz w:val="20"/>
              </w:rPr>
              <w:t xml:space="preserve"> and professional communications with City Commission.</w:t>
            </w:r>
          </w:p>
        </w:tc>
        <w:tc>
          <w:tcPr>
            <w:tcW w:w="1080" w:type="dxa"/>
          </w:tcPr>
          <w:p w14:paraId="60E1BA35" w14:textId="77777777" w:rsidR="00E92097" w:rsidRDefault="00E92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</w:tcPr>
          <w:p w14:paraId="4EB16CE7" w14:textId="77777777" w:rsidR="00E92097" w:rsidRDefault="00E920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2097" w14:paraId="0285E97D" w14:textId="77777777">
        <w:trPr>
          <w:trHeight w:val="477"/>
        </w:trPr>
        <w:tc>
          <w:tcPr>
            <w:tcW w:w="6589" w:type="dxa"/>
          </w:tcPr>
          <w:p w14:paraId="61C2A3A5" w14:textId="77777777" w:rsidR="00E92097" w:rsidRDefault="00572425">
            <w:pPr>
              <w:pStyle w:val="TableParagraph"/>
              <w:spacing w:before="2" w:line="240" w:lineRule="exact"/>
              <w:ind w:left="828" w:hanging="361"/>
              <w:rPr>
                <w:sz w:val="20"/>
              </w:rPr>
            </w:pPr>
            <w:r>
              <w:rPr>
                <w:sz w:val="20"/>
              </w:rPr>
              <w:t>7. Articulates ideas and recommendations to elected officials, City Manager, and Director without compromising others.</w:t>
            </w:r>
          </w:p>
        </w:tc>
        <w:tc>
          <w:tcPr>
            <w:tcW w:w="1080" w:type="dxa"/>
          </w:tcPr>
          <w:p w14:paraId="030CE7DB" w14:textId="77777777" w:rsidR="00E92097" w:rsidRDefault="00E92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</w:tcPr>
          <w:p w14:paraId="21277A27" w14:textId="77777777" w:rsidR="00E92097" w:rsidRDefault="00E920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2097" w14:paraId="6DA5E0B0" w14:textId="77777777">
        <w:trPr>
          <w:trHeight w:val="719"/>
        </w:trPr>
        <w:tc>
          <w:tcPr>
            <w:tcW w:w="6589" w:type="dxa"/>
          </w:tcPr>
          <w:p w14:paraId="665B172E" w14:textId="77777777" w:rsidR="00E92097" w:rsidRDefault="00572425">
            <w:pPr>
              <w:pStyle w:val="TableParagraph"/>
              <w:spacing w:line="236" w:lineRule="exact"/>
              <w:ind w:left="467"/>
              <w:rPr>
                <w:sz w:val="20"/>
              </w:rPr>
            </w:pPr>
            <w:r>
              <w:rPr>
                <w:sz w:val="20"/>
              </w:rPr>
              <w:t>8. Accepts decisions of Commission even if different than staff</w:t>
            </w:r>
          </w:p>
          <w:p w14:paraId="4F953773" w14:textId="77777777" w:rsidR="00E92097" w:rsidRDefault="00572425">
            <w:pPr>
              <w:pStyle w:val="TableParagraph"/>
              <w:spacing w:before="9" w:line="240" w:lineRule="exact"/>
              <w:ind w:left="828"/>
              <w:rPr>
                <w:sz w:val="20"/>
              </w:rPr>
            </w:pPr>
            <w:r>
              <w:rPr>
                <w:sz w:val="20"/>
              </w:rPr>
              <w:t>recommendations, and carries out policy or directive in a professional style.</w:t>
            </w:r>
          </w:p>
        </w:tc>
        <w:tc>
          <w:tcPr>
            <w:tcW w:w="1080" w:type="dxa"/>
          </w:tcPr>
          <w:p w14:paraId="2A7D0B4C" w14:textId="77777777" w:rsidR="00E92097" w:rsidRDefault="00E92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</w:tcPr>
          <w:p w14:paraId="1A273841" w14:textId="77777777" w:rsidR="00E92097" w:rsidRDefault="00E920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2097" w14:paraId="45252699" w14:textId="77777777">
        <w:trPr>
          <w:trHeight w:val="236"/>
        </w:trPr>
        <w:tc>
          <w:tcPr>
            <w:tcW w:w="6589" w:type="dxa"/>
          </w:tcPr>
          <w:p w14:paraId="0FA9C04B" w14:textId="77777777" w:rsidR="00E92097" w:rsidRDefault="00E9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7E42B690" w14:textId="77777777" w:rsidR="00E92097" w:rsidRDefault="00E9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0" w:type="dxa"/>
          </w:tcPr>
          <w:p w14:paraId="6062B0CA" w14:textId="77777777" w:rsidR="00E92097" w:rsidRDefault="00E920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2097" w14:paraId="6C5C265B" w14:textId="77777777">
        <w:trPr>
          <w:trHeight w:val="239"/>
        </w:trPr>
        <w:tc>
          <w:tcPr>
            <w:tcW w:w="6589" w:type="dxa"/>
          </w:tcPr>
          <w:p w14:paraId="3D46A708" w14:textId="77777777" w:rsidR="00E92097" w:rsidRDefault="00572425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RELATIONS WITH STAFF AND OTHER DEPARTMENTS</w:t>
            </w:r>
          </w:p>
        </w:tc>
        <w:tc>
          <w:tcPr>
            <w:tcW w:w="1080" w:type="dxa"/>
          </w:tcPr>
          <w:p w14:paraId="5A82A383" w14:textId="77777777" w:rsidR="00E92097" w:rsidRDefault="00E9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0" w:type="dxa"/>
          </w:tcPr>
          <w:p w14:paraId="60C7CEFA" w14:textId="77777777" w:rsidR="00E92097" w:rsidRDefault="00E920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2097" w14:paraId="6EC753F9" w14:textId="77777777">
        <w:trPr>
          <w:trHeight w:val="484"/>
        </w:trPr>
        <w:tc>
          <w:tcPr>
            <w:tcW w:w="6589" w:type="dxa"/>
          </w:tcPr>
          <w:p w14:paraId="26387396" w14:textId="77777777" w:rsidR="00E92097" w:rsidRDefault="00572425">
            <w:pPr>
              <w:pStyle w:val="TableParagraph"/>
              <w:spacing w:before="9" w:line="240" w:lineRule="exact"/>
              <w:ind w:left="828" w:hanging="361"/>
              <w:rPr>
                <w:sz w:val="20"/>
              </w:rPr>
            </w:pPr>
            <w:r>
              <w:rPr>
                <w:sz w:val="20"/>
              </w:rPr>
              <w:t>9. Prepares accurate and thorough abstracts and memos for staff communications.</w:t>
            </w:r>
          </w:p>
        </w:tc>
        <w:tc>
          <w:tcPr>
            <w:tcW w:w="1080" w:type="dxa"/>
          </w:tcPr>
          <w:p w14:paraId="5EB70527" w14:textId="77777777" w:rsidR="00E92097" w:rsidRDefault="00E92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</w:tcPr>
          <w:p w14:paraId="2E4D83D5" w14:textId="77777777" w:rsidR="00E92097" w:rsidRDefault="00E920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2097" w14:paraId="0C0B361D" w14:textId="77777777">
        <w:trPr>
          <w:trHeight w:val="720"/>
        </w:trPr>
        <w:tc>
          <w:tcPr>
            <w:tcW w:w="6589" w:type="dxa"/>
          </w:tcPr>
          <w:p w14:paraId="6FED703D" w14:textId="77777777" w:rsidR="00E92097" w:rsidRDefault="00572425">
            <w:pPr>
              <w:pStyle w:val="TableParagraph"/>
              <w:spacing w:line="236" w:lineRule="exact"/>
              <w:ind w:left="467"/>
              <w:rPr>
                <w:sz w:val="20"/>
              </w:rPr>
            </w:pPr>
            <w:r>
              <w:rPr>
                <w:sz w:val="20"/>
              </w:rPr>
              <w:t>10. Assesses and improves employee’s performance behaviors,</w:t>
            </w:r>
          </w:p>
          <w:p w14:paraId="02F7CCE0" w14:textId="77777777" w:rsidR="00E92097" w:rsidRDefault="00572425">
            <w:pPr>
              <w:pStyle w:val="TableParagraph"/>
              <w:spacing w:before="9" w:line="240" w:lineRule="exact"/>
              <w:ind w:left="828"/>
              <w:rPr>
                <w:sz w:val="20"/>
              </w:rPr>
            </w:pPr>
            <w:r>
              <w:rPr>
                <w:sz w:val="20"/>
              </w:rPr>
              <w:t xml:space="preserve">productivity and morale through counseling, </w:t>
            </w:r>
            <w:proofErr w:type="gramStart"/>
            <w:r>
              <w:rPr>
                <w:sz w:val="20"/>
              </w:rPr>
              <w:t>training</w:t>
            </w:r>
            <w:proofErr w:type="gramEnd"/>
            <w:r>
              <w:rPr>
                <w:sz w:val="20"/>
              </w:rPr>
              <w:t xml:space="preserve"> and development; counsels and evaluates in an objective manner.</w:t>
            </w:r>
          </w:p>
        </w:tc>
        <w:tc>
          <w:tcPr>
            <w:tcW w:w="1080" w:type="dxa"/>
          </w:tcPr>
          <w:p w14:paraId="777B5276" w14:textId="77777777" w:rsidR="00E92097" w:rsidRDefault="00E92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</w:tcPr>
          <w:p w14:paraId="511775B3" w14:textId="77777777" w:rsidR="00E92097" w:rsidRDefault="00E920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2097" w14:paraId="48C59DAE" w14:textId="77777777">
        <w:trPr>
          <w:trHeight w:val="234"/>
        </w:trPr>
        <w:tc>
          <w:tcPr>
            <w:tcW w:w="6589" w:type="dxa"/>
          </w:tcPr>
          <w:p w14:paraId="2527A119" w14:textId="77777777" w:rsidR="00E92097" w:rsidRDefault="00572425">
            <w:pPr>
              <w:pStyle w:val="TableParagraph"/>
              <w:spacing w:line="215" w:lineRule="exact"/>
              <w:ind w:left="467"/>
              <w:rPr>
                <w:sz w:val="20"/>
              </w:rPr>
            </w:pPr>
            <w:r>
              <w:rPr>
                <w:sz w:val="20"/>
              </w:rPr>
              <w:t>11. Maintains productive relationships with other departments.</w:t>
            </w:r>
          </w:p>
        </w:tc>
        <w:tc>
          <w:tcPr>
            <w:tcW w:w="1080" w:type="dxa"/>
          </w:tcPr>
          <w:p w14:paraId="7C5BF626" w14:textId="77777777" w:rsidR="00E92097" w:rsidRDefault="00E9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0" w:type="dxa"/>
          </w:tcPr>
          <w:p w14:paraId="6EFF073D" w14:textId="77777777" w:rsidR="00E92097" w:rsidRDefault="00E920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2097" w14:paraId="7FB8C38C" w14:textId="77777777">
        <w:trPr>
          <w:trHeight w:val="724"/>
        </w:trPr>
        <w:tc>
          <w:tcPr>
            <w:tcW w:w="6589" w:type="dxa"/>
          </w:tcPr>
          <w:p w14:paraId="603EF30D" w14:textId="77777777" w:rsidR="00E92097" w:rsidRDefault="00572425">
            <w:pPr>
              <w:pStyle w:val="TableParagraph"/>
              <w:spacing w:before="1"/>
              <w:ind w:left="828" w:right="146" w:hanging="361"/>
              <w:rPr>
                <w:sz w:val="20"/>
              </w:rPr>
            </w:pPr>
            <w:r>
              <w:rPr>
                <w:sz w:val="20"/>
              </w:rPr>
              <w:t>12. Monitors safety program according to City policies and guidelines; maintains and encourages safety awareness</w:t>
            </w:r>
          </w:p>
          <w:p w14:paraId="69FF2791" w14:textId="77777777" w:rsidR="00E92097" w:rsidRDefault="00572425">
            <w:pPr>
              <w:pStyle w:val="TableParagraph"/>
              <w:spacing w:line="220" w:lineRule="exact"/>
              <w:ind w:left="828"/>
              <w:rPr>
                <w:sz w:val="20"/>
              </w:rPr>
            </w:pPr>
            <w:r>
              <w:rPr>
                <w:sz w:val="20"/>
              </w:rPr>
              <w:t>throughout the operational and administrative functions.</w:t>
            </w:r>
          </w:p>
        </w:tc>
        <w:tc>
          <w:tcPr>
            <w:tcW w:w="1080" w:type="dxa"/>
          </w:tcPr>
          <w:p w14:paraId="7C9DCA73" w14:textId="77777777" w:rsidR="00E92097" w:rsidRDefault="00E92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</w:tcPr>
          <w:p w14:paraId="4C6CA9BE" w14:textId="77777777" w:rsidR="00E92097" w:rsidRDefault="00E920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2097" w14:paraId="6ACA484D" w14:textId="77777777">
        <w:trPr>
          <w:trHeight w:val="724"/>
        </w:trPr>
        <w:tc>
          <w:tcPr>
            <w:tcW w:w="6589" w:type="dxa"/>
          </w:tcPr>
          <w:p w14:paraId="6E32D6C8" w14:textId="77777777" w:rsidR="00E92097" w:rsidRDefault="00572425">
            <w:pPr>
              <w:pStyle w:val="TableParagraph"/>
              <w:spacing w:before="1"/>
              <w:ind w:left="828" w:right="146" w:hanging="361"/>
              <w:rPr>
                <w:sz w:val="20"/>
              </w:rPr>
            </w:pPr>
            <w:r>
              <w:rPr>
                <w:sz w:val="20"/>
              </w:rPr>
              <w:t>13. Motivates staff to accomplish departmental goals and objectives; promotes an environment that encourages problem</w:t>
            </w:r>
          </w:p>
          <w:p w14:paraId="2F66997D" w14:textId="77777777" w:rsidR="00E92097" w:rsidRDefault="00572425">
            <w:pPr>
              <w:pStyle w:val="TableParagraph"/>
              <w:spacing w:line="220" w:lineRule="exact"/>
              <w:ind w:left="828"/>
              <w:rPr>
                <w:sz w:val="20"/>
              </w:rPr>
            </w:pPr>
            <w:r>
              <w:rPr>
                <w:sz w:val="20"/>
              </w:rPr>
              <w:t>solving and teamwork.</w:t>
            </w:r>
          </w:p>
        </w:tc>
        <w:tc>
          <w:tcPr>
            <w:tcW w:w="1080" w:type="dxa"/>
          </w:tcPr>
          <w:p w14:paraId="0E1B1A5E" w14:textId="77777777" w:rsidR="00E92097" w:rsidRDefault="00E92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</w:tcPr>
          <w:p w14:paraId="40CF4657" w14:textId="77777777" w:rsidR="00E92097" w:rsidRDefault="00E920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D44A3DC" w14:textId="77777777" w:rsidR="00E92097" w:rsidRDefault="00E92097">
      <w:pPr>
        <w:rPr>
          <w:rFonts w:ascii="Times New Roman"/>
          <w:sz w:val="20"/>
        </w:rPr>
        <w:sectPr w:rsidR="00E92097">
          <w:headerReference w:type="default" r:id="rId7"/>
          <w:type w:val="continuous"/>
          <w:pgSz w:w="12240" w:h="15840"/>
          <w:pgMar w:top="980" w:right="420" w:bottom="280" w:left="500" w:header="722" w:footer="720" w:gutter="0"/>
          <w:pgNumType w:start="1"/>
          <w:cols w:space="720"/>
        </w:sectPr>
      </w:pPr>
    </w:p>
    <w:p w14:paraId="7D4F32B8" w14:textId="77777777" w:rsidR="00E92097" w:rsidRDefault="00572425">
      <w:pPr>
        <w:spacing w:before="6"/>
        <w:ind w:left="220"/>
      </w:pPr>
      <w:r>
        <w:rPr>
          <w:b/>
        </w:rPr>
        <w:lastRenderedPageBreak/>
        <w:t xml:space="preserve">PERFORMANCE EVALUATION, </w:t>
      </w:r>
      <w:r>
        <w:t>Continued</w:t>
      </w:r>
    </w:p>
    <w:p w14:paraId="6259AA2A" w14:textId="77777777" w:rsidR="00E92097" w:rsidRDefault="00E92097">
      <w:pPr>
        <w:pStyle w:val="BodyText"/>
        <w:spacing w:before="1"/>
        <w:rPr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9"/>
        <w:gridCol w:w="1080"/>
        <w:gridCol w:w="3420"/>
      </w:tblGrid>
      <w:tr w:rsidR="00E92097" w14:paraId="4B1FC8B6" w14:textId="77777777">
        <w:trPr>
          <w:trHeight w:val="242"/>
        </w:trPr>
        <w:tc>
          <w:tcPr>
            <w:tcW w:w="6589" w:type="dxa"/>
          </w:tcPr>
          <w:p w14:paraId="24E1E7B3" w14:textId="77777777" w:rsidR="00E92097" w:rsidRDefault="00572425">
            <w:pPr>
              <w:pStyle w:val="TableParagraph"/>
              <w:spacing w:before="1" w:line="221" w:lineRule="exact"/>
              <w:ind w:left="2580" w:right="2573"/>
              <w:jc w:val="center"/>
              <w:rPr>
                <w:sz w:val="20"/>
              </w:rPr>
            </w:pPr>
            <w:r>
              <w:rPr>
                <w:sz w:val="20"/>
              </w:rPr>
              <w:t>EXPECTATIONS</w:t>
            </w:r>
          </w:p>
        </w:tc>
        <w:tc>
          <w:tcPr>
            <w:tcW w:w="1080" w:type="dxa"/>
          </w:tcPr>
          <w:p w14:paraId="09827AB9" w14:textId="77777777" w:rsidR="00E92097" w:rsidRDefault="00572425">
            <w:pPr>
              <w:pStyle w:val="TableParagraph"/>
              <w:spacing w:before="1" w:line="221" w:lineRule="exact"/>
              <w:ind w:left="187"/>
              <w:rPr>
                <w:sz w:val="20"/>
              </w:rPr>
            </w:pPr>
            <w:r>
              <w:rPr>
                <w:sz w:val="20"/>
              </w:rPr>
              <w:t>RATING</w:t>
            </w:r>
          </w:p>
        </w:tc>
        <w:tc>
          <w:tcPr>
            <w:tcW w:w="3420" w:type="dxa"/>
          </w:tcPr>
          <w:p w14:paraId="6DAAC3A0" w14:textId="77777777" w:rsidR="00E92097" w:rsidRDefault="00572425">
            <w:pPr>
              <w:pStyle w:val="TableParagraph"/>
              <w:spacing w:before="1" w:line="221" w:lineRule="exact"/>
              <w:ind w:left="562"/>
              <w:rPr>
                <w:sz w:val="20"/>
              </w:rPr>
            </w:pPr>
            <w:r>
              <w:rPr>
                <w:sz w:val="20"/>
              </w:rPr>
              <w:t>SUPPORTING COMMENTS</w:t>
            </w:r>
          </w:p>
        </w:tc>
      </w:tr>
      <w:tr w:rsidR="00E92097" w14:paraId="7CC640D7" w14:textId="77777777">
        <w:trPr>
          <w:trHeight w:val="242"/>
        </w:trPr>
        <w:tc>
          <w:tcPr>
            <w:tcW w:w="6589" w:type="dxa"/>
          </w:tcPr>
          <w:p w14:paraId="1D63C410" w14:textId="77777777" w:rsidR="00E92097" w:rsidRDefault="00572425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RELATIONS WITH STAFF AND OTHER DEPARTMENTS (cont.)</w:t>
            </w:r>
          </w:p>
        </w:tc>
        <w:tc>
          <w:tcPr>
            <w:tcW w:w="1080" w:type="dxa"/>
          </w:tcPr>
          <w:p w14:paraId="17655A67" w14:textId="77777777" w:rsidR="00E92097" w:rsidRDefault="00E9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0" w:type="dxa"/>
          </w:tcPr>
          <w:p w14:paraId="2649EAED" w14:textId="77777777" w:rsidR="00E92097" w:rsidRDefault="00E920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2097" w14:paraId="5A1CE039" w14:textId="77777777">
        <w:trPr>
          <w:trHeight w:val="724"/>
        </w:trPr>
        <w:tc>
          <w:tcPr>
            <w:tcW w:w="6589" w:type="dxa"/>
          </w:tcPr>
          <w:p w14:paraId="5CB26187" w14:textId="77777777" w:rsidR="00E92097" w:rsidRDefault="00572425">
            <w:pPr>
              <w:pStyle w:val="TableParagraph"/>
              <w:spacing w:line="240" w:lineRule="exact"/>
              <w:ind w:left="467"/>
              <w:rPr>
                <w:sz w:val="20"/>
              </w:rPr>
            </w:pPr>
            <w:r>
              <w:rPr>
                <w:sz w:val="20"/>
              </w:rPr>
              <w:t xml:space="preserve">14. Administers consistent, </w:t>
            </w:r>
            <w:proofErr w:type="gramStart"/>
            <w:r>
              <w:rPr>
                <w:sz w:val="20"/>
              </w:rPr>
              <w:t>fair</w:t>
            </w:r>
            <w:proofErr w:type="gramEnd"/>
            <w:r>
              <w:rPr>
                <w:sz w:val="20"/>
              </w:rPr>
              <w:t xml:space="preserve"> and effective corrective and</w:t>
            </w:r>
          </w:p>
          <w:p w14:paraId="425467C3" w14:textId="77777777" w:rsidR="00E92097" w:rsidRDefault="00572425">
            <w:pPr>
              <w:pStyle w:val="TableParagraph"/>
              <w:spacing w:before="9" w:line="240" w:lineRule="exact"/>
              <w:ind w:left="828"/>
              <w:rPr>
                <w:sz w:val="20"/>
              </w:rPr>
            </w:pPr>
            <w:r>
              <w:rPr>
                <w:sz w:val="20"/>
              </w:rPr>
              <w:t>disciplinary actions; documents thoroughly; resolves confrontations and conflicts in a professional manner.</w:t>
            </w:r>
          </w:p>
        </w:tc>
        <w:tc>
          <w:tcPr>
            <w:tcW w:w="1080" w:type="dxa"/>
          </w:tcPr>
          <w:p w14:paraId="3B1D7703" w14:textId="77777777" w:rsidR="00E92097" w:rsidRDefault="00E92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14:paraId="746B7964" w14:textId="77777777" w:rsidR="00E92097" w:rsidRDefault="00E92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097" w14:paraId="69B11085" w14:textId="77777777">
        <w:trPr>
          <w:trHeight w:val="719"/>
        </w:trPr>
        <w:tc>
          <w:tcPr>
            <w:tcW w:w="6589" w:type="dxa"/>
          </w:tcPr>
          <w:p w14:paraId="20D2BDF4" w14:textId="77777777" w:rsidR="00E92097" w:rsidRDefault="00572425">
            <w:pPr>
              <w:pStyle w:val="TableParagraph"/>
              <w:spacing w:line="235" w:lineRule="exact"/>
              <w:ind w:left="467"/>
              <w:rPr>
                <w:sz w:val="20"/>
              </w:rPr>
            </w:pPr>
            <w:r>
              <w:rPr>
                <w:sz w:val="20"/>
              </w:rPr>
              <w:t xml:space="preserve">15. Delegates appropriate responsibility, </w:t>
            </w:r>
            <w:proofErr w:type="gramStart"/>
            <w:r>
              <w:rPr>
                <w:sz w:val="20"/>
              </w:rPr>
              <w:t>authority</w:t>
            </w:r>
            <w:proofErr w:type="gramEnd"/>
            <w:r>
              <w:rPr>
                <w:sz w:val="20"/>
              </w:rPr>
              <w:t xml:space="preserve"> and work</w:t>
            </w:r>
          </w:p>
          <w:p w14:paraId="4FCE0BE9" w14:textId="77777777" w:rsidR="00E92097" w:rsidRDefault="00572425">
            <w:pPr>
              <w:pStyle w:val="TableParagraph"/>
              <w:spacing w:before="9" w:line="240" w:lineRule="exact"/>
              <w:ind w:left="828"/>
              <w:rPr>
                <w:sz w:val="20"/>
              </w:rPr>
            </w:pPr>
            <w:r>
              <w:rPr>
                <w:sz w:val="20"/>
              </w:rPr>
              <w:t>assignments to employees; sets realistic priorities and deadlines for staff; assigns work fairly and impartially.</w:t>
            </w:r>
          </w:p>
        </w:tc>
        <w:tc>
          <w:tcPr>
            <w:tcW w:w="1080" w:type="dxa"/>
          </w:tcPr>
          <w:p w14:paraId="2EABD46B" w14:textId="77777777" w:rsidR="00E92097" w:rsidRDefault="00E92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14:paraId="1100E07F" w14:textId="77777777" w:rsidR="00E92097" w:rsidRDefault="00E92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097" w14:paraId="0D312347" w14:textId="77777777">
        <w:trPr>
          <w:trHeight w:val="959"/>
        </w:trPr>
        <w:tc>
          <w:tcPr>
            <w:tcW w:w="6589" w:type="dxa"/>
          </w:tcPr>
          <w:p w14:paraId="48D3BAD9" w14:textId="77777777" w:rsidR="00E92097" w:rsidRDefault="00572425">
            <w:pPr>
              <w:pStyle w:val="TableParagraph"/>
              <w:ind w:left="828" w:hanging="361"/>
              <w:rPr>
                <w:sz w:val="20"/>
              </w:rPr>
            </w:pPr>
            <w:r>
              <w:rPr>
                <w:sz w:val="20"/>
              </w:rPr>
              <w:t>16. Communications are sensitive to needs of staff; explains instructions and assignments in an understandable manner; maintains cooperative, productive working relationships with</w:t>
            </w:r>
          </w:p>
          <w:p w14:paraId="7DB3EC52" w14:textId="77777777" w:rsidR="00E92097" w:rsidRDefault="00572425">
            <w:pPr>
              <w:pStyle w:val="TableParagraph"/>
              <w:spacing w:line="221" w:lineRule="exact"/>
              <w:ind w:left="828"/>
              <w:rPr>
                <w:sz w:val="20"/>
              </w:rPr>
            </w:pPr>
            <w:r>
              <w:rPr>
                <w:sz w:val="20"/>
              </w:rPr>
              <w:t>staff and peers.</w:t>
            </w:r>
          </w:p>
        </w:tc>
        <w:tc>
          <w:tcPr>
            <w:tcW w:w="1080" w:type="dxa"/>
          </w:tcPr>
          <w:p w14:paraId="7A7E0FA7" w14:textId="77777777" w:rsidR="00E92097" w:rsidRDefault="00E92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14:paraId="512B8243" w14:textId="77777777" w:rsidR="00E92097" w:rsidRDefault="00E92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097" w14:paraId="180BA959" w14:textId="77777777">
        <w:trPr>
          <w:trHeight w:val="242"/>
        </w:trPr>
        <w:tc>
          <w:tcPr>
            <w:tcW w:w="6589" w:type="dxa"/>
          </w:tcPr>
          <w:p w14:paraId="31231397" w14:textId="77777777" w:rsidR="00E92097" w:rsidRDefault="00572425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PROCEDURAL PERFORMANCE</w:t>
            </w:r>
          </w:p>
        </w:tc>
        <w:tc>
          <w:tcPr>
            <w:tcW w:w="1080" w:type="dxa"/>
          </w:tcPr>
          <w:p w14:paraId="29B3558F" w14:textId="77777777" w:rsidR="00E92097" w:rsidRDefault="00E9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0" w:type="dxa"/>
          </w:tcPr>
          <w:p w14:paraId="5FE61049" w14:textId="77777777" w:rsidR="00E92097" w:rsidRDefault="00E920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2097" w14:paraId="7BE1B189" w14:textId="77777777">
        <w:trPr>
          <w:trHeight w:val="724"/>
        </w:trPr>
        <w:tc>
          <w:tcPr>
            <w:tcW w:w="6589" w:type="dxa"/>
          </w:tcPr>
          <w:p w14:paraId="126C733B" w14:textId="77777777" w:rsidR="00E92097" w:rsidRDefault="00572425">
            <w:pPr>
              <w:pStyle w:val="TableParagraph"/>
              <w:spacing w:line="240" w:lineRule="exact"/>
              <w:ind w:left="467"/>
              <w:rPr>
                <w:sz w:val="20"/>
              </w:rPr>
            </w:pPr>
            <w:r>
              <w:rPr>
                <w:sz w:val="20"/>
              </w:rPr>
              <w:t>17. Exercises cost effective procedures; prepares and submits</w:t>
            </w:r>
          </w:p>
          <w:p w14:paraId="658D653D" w14:textId="77777777" w:rsidR="00E92097" w:rsidRDefault="00572425">
            <w:pPr>
              <w:pStyle w:val="TableParagraph"/>
              <w:spacing w:before="9" w:line="240" w:lineRule="exact"/>
              <w:ind w:left="828"/>
              <w:rPr>
                <w:sz w:val="20"/>
              </w:rPr>
            </w:pPr>
            <w:r>
              <w:rPr>
                <w:sz w:val="20"/>
              </w:rPr>
              <w:t>budget on schedule; documents budget needs; stays within budget.</w:t>
            </w:r>
          </w:p>
        </w:tc>
        <w:tc>
          <w:tcPr>
            <w:tcW w:w="1080" w:type="dxa"/>
          </w:tcPr>
          <w:p w14:paraId="7C71C7F2" w14:textId="77777777" w:rsidR="00E92097" w:rsidRDefault="00E92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14:paraId="3410999B" w14:textId="77777777" w:rsidR="00E92097" w:rsidRDefault="00E92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097" w14:paraId="1948BDD5" w14:textId="77777777">
        <w:trPr>
          <w:trHeight w:val="719"/>
        </w:trPr>
        <w:tc>
          <w:tcPr>
            <w:tcW w:w="6589" w:type="dxa"/>
          </w:tcPr>
          <w:p w14:paraId="1C64D9FF" w14:textId="77777777" w:rsidR="00E92097" w:rsidRDefault="00572425">
            <w:pPr>
              <w:pStyle w:val="TableParagraph"/>
              <w:ind w:left="828" w:right="146" w:hanging="361"/>
              <w:rPr>
                <w:sz w:val="20"/>
              </w:rPr>
            </w:pPr>
            <w:r>
              <w:rPr>
                <w:sz w:val="20"/>
              </w:rPr>
              <w:t>18. Selects and promotes staff based on job criteria consistent with the City’s hiring procedures and employment laws.</w:t>
            </w:r>
          </w:p>
        </w:tc>
        <w:tc>
          <w:tcPr>
            <w:tcW w:w="1080" w:type="dxa"/>
          </w:tcPr>
          <w:p w14:paraId="640BBD9D" w14:textId="77777777" w:rsidR="00E92097" w:rsidRDefault="00E92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14:paraId="31760FCB" w14:textId="77777777" w:rsidR="00E92097" w:rsidRDefault="00E92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097" w14:paraId="44B23EFD" w14:textId="77777777">
        <w:trPr>
          <w:trHeight w:val="481"/>
        </w:trPr>
        <w:tc>
          <w:tcPr>
            <w:tcW w:w="6589" w:type="dxa"/>
          </w:tcPr>
          <w:p w14:paraId="16A75B1D" w14:textId="77777777" w:rsidR="00E92097" w:rsidRDefault="00572425">
            <w:pPr>
              <w:pStyle w:val="TableParagraph"/>
              <w:spacing w:before="5" w:line="242" w:lineRule="exact"/>
              <w:ind w:left="828" w:right="191" w:hanging="361"/>
              <w:rPr>
                <w:sz w:val="20"/>
              </w:rPr>
            </w:pPr>
            <w:r>
              <w:rPr>
                <w:sz w:val="20"/>
              </w:rPr>
              <w:t>19. Identifies and recommends improvements in departmental and City operations.</w:t>
            </w:r>
          </w:p>
        </w:tc>
        <w:tc>
          <w:tcPr>
            <w:tcW w:w="1080" w:type="dxa"/>
          </w:tcPr>
          <w:p w14:paraId="2D5F2CFF" w14:textId="77777777" w:rsidR="00E92097" w:rsidRDefault="00E92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14:paraId="374DF4B9" w14:textId="77777777" w:rsidR="00E92097" w:rsidRDefault="00E92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097" w14:paraId="47456F32" w14:textId="77777777">
        <w:trPr>
          <w:trHeight w:val="717"/>
        </w:trPr>
        <w:tc>
          <w:tcPr>
            <w:tcW w:w="6589" w:type="dxa"/>
          </w:tcPr>
          <w:p w14:paraId="05274B54" w14:textId="77777777" w:rsidR="00E92097" w:rsidRDefault="00572425">
            <w:pPr>
              <w:pStyle w:val="TableParagraph"/>
              <w:spacing w:line="233" w:lineRule="exact"/>
              <w:ind w:left="467"/>
              <w:rPr>
                <w:sz w:val="20"/>
              </w:rPr>
            </w:pPr>
            <w:r>
              <w:rPr>
                <w:sz w:val="20"/>
              </w:rPr>
              <w:t>20. Obtains and analyzes information so that problems are</w:t>
            </w:r>
          </w:p>
          <w:p w14:paraId="4F8179B5" w14:textId="77777777" w:rsidR="00E92097" w:rsidRDefault="00572425">
            <w:pPr>
              <w:pStyle w:val="TableParagraph"/>
              <w:spacing w:before="9" w:line="240" w:lineRule="exact"/>
              <w:ind w:left="828"/>
              <w:rPr>
                <w:sz w:val="20"/>
              </w:rPr>
            </w:pPr>
            <w:r>
              <w:rPr>
                <w:sz w:val="20"/>
              </w:rPr>
              <w:t xml:space="preserve">recognized, </w:t>
            </w:r>
            <w:proofErr w:type="gramStart"/>
            <w:r>
              <w:rPr>
                <w:sz w:val="20"/>
              </w:rPr>
              <w:t>prevented</w:t>
            </w:r>
            <w:proofErr w:type="gramEnd"/>
            <w:r>
              <w:rPr>
                <w:sz w:val="20"/>
              </w:rPr>
              <w:t xml:space="preserve"> and/or resolved in a sound and timely manner.</w:t>
            </w:r>
          </w:p>
        </w:tc>
        <w:tc>
          <w:tcPr>
            <w:tcW w:w="1080" w:type="dxa"/>
          </w:tcPr>
          <w:p w14:paraId="3526E454" w14:textId="77777777" w:rsidR="00E92097" w:rsidRDefault="00E92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14:paraId="3012409C" w14:textId="77777777" w:rsidR="00E92097" w:rsidRDefault="00E92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097" w14:paraId="3558FFEF" w14:textId="77777777">
        <w:trPr>
          <w:trHeight w:val="477"/>
        </w:trPr>
        <w:tc>
          <w:tcPr>
            <w:tcW w:w="6589" w:type="dxa"/>
          </w:tcPr>
          <w:p w14:paraId="4DC7B8CA" w14:textId="77777777" w:rsidR="00E92097" w:rsidRDefault="00572425">
            <w:pPr>
              <w:pStyle w:val="TableParagraph"/>
              <w:spacing w:line="242" w:lineRule="exact"/>
              <w:ind w:left="828" w:right="601" w:hanging="361"/>
              <w:rPr>
                <w:sz w:val="20"/>
              </w:rPr>
            </w:pPr>
            <w:r>
              <w:rPr>
                <w:sz w:val="20"/>
              </w:rPr>
              <w:t>21. Consistently follows City policies and procedures, does not abuse privileges.</w:t>
            </w:r>
          </w:p>
        </w:tc>
        <w:tc>
          <w:tcPr>
            <w:tcW w:w="1080" w:type="dxa"/>
          </w:tcPr>
          <w:p w14:paraId="0208FF3E" w14:textId="77777777" w:rsidR="00E92097" w:rsidRDefault="00E92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14:paraId="2E34A98B" w14:textId="77777777" w:rsidR="00E92097" w:rsidRDefault="00E92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097" w14:paraId="6A5EFB96" w14:textId="77777777">
        <w:trPr>
          <w:trHeight w:val="234"/>
        </w:trPr>
        <w:tc>
          <w:tcPr>
            <w:tcW w:w="6589" w:type="dxa"/>
          </w:tcPr>
          <w:p w14:paraId="325F346A" w14:textId="77777777" w:rsidR="00E92097" w:rsidRDefault="00572425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INTERNAL IMPROVEMENT</w:t>
            </w:r>
          </w:p>
        </w:tc>
        <w:tc>
          <w:tcPr>
            <w:tcW w:w="1080" w:type="dxa"/>
          </w:tcPr>
          <w:p w14:paraId="096A9004" w14:textId="77777777" w:rsidR="00E92097" w:rsidRDefault="00E9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0" w:type="dxa"/>
          </w:tcPr>
          <w:p w14:paraId="5823A432" w14:textId="77777777" w:rsidR="00E92097" w:rsidRDefault="00E920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2097" w14:paraId="09518A79" w14:textId="77777777">
        <w:trPr>
          <w:trHeight w:val="724"/>
        </w:trPr>
        <w:tc>
          <w:tcPr>
            <w:tcW w:w="6589" w:type="dxa"/>
          </w:tcPr>
          <w:p w14:paraId="58E69922" w14:textId="77777777" w:rsidR="00E92097" w:rsidRDefault="00572425">
            <w:pPr>
              <w:pStyle w:val="TableParagraph"/>
              <w:spacing w:line="240" w:lineRule="exact"/>
              <w:ind w:left="467"/>
              <w:rPr>
                <w:sz w:val="20"/>
              </w:rPr>
            </w:pPr>
            <w:r>
              <w:rPr>
                <w:sz w:val="20"/>
              </w:rPr>
              <w:t>22. Has thorough understanding of responsibilities and skills to</w:t>
            </w:r>
          </w:p>
          <w:p w14:paraId="218D9FEB" w14:textId="77777777" w:rsidR="00E92097" w:rsidRDefault="00572425">
            <w:pPr>
              <w:pStyle w:val="TableParagraph"/>
              <w:spacing w:before="9" w:line="240" w:lineRule="exact"/>
              <w:ind w:left="828" w:right="607"/>
              <w:rPr>
                <w:sz w:val="20"/>
              </w:rPr>
            </w:pPr>
            <w:r>
              <w:rPr>
                <w:sz w:val="20"/>
              </w:rPr>
              <w:t>perform job duties; applies technical knowledge and stays abreast of new developments.</w:t>
            </w:r>
          </w:p>
        </w:tc>
        <w:tc>
          <w:tcPr>
            <w:tcW w:w="1080" w:type="dxa"/>
          </w:tcPr>
          <w:p w14:paraId="513CC9CB" w14:textId="77777777" w:rsidR="00E92097" w:rsidRDefault="00E92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14:paraId="24165F44" w14:textId="77777777" w:rsidR="00E92097" w:rsidRDefault="00E92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097" w14:paraId="7AF94C0C" w14:textId="77777777">
        <w:trPr>
          <w:trHeight w:val="477"/>
        </w:trPr>
        <w:tc>
          <w:tcPr>
            <w:tcW w:w="6589" w:type="dxa"/>
          </w:tcPr>
          <w:p w14:paraId="183A0479" w14:textId="77777777" w:rsidR="00E92097" w:rsidRDefault="00572425">
            <w:pPr>
              <w:pStyle w:val="TableParagraph"/>
              <w:spacing w:line="242" w:lineRule="exact"/>
              <w:ind w:left="828" w:right="107" w:hanging="361"/>
              <w:rPr>
                <w:sz w:val="20"/>
              </w:rPr>
            </w:pPr>
            <w:r>
              <w:rPr>
                <w:sz w:val="20"/>
              </w:rPr>
              <w:t xml:space="preserve">23. Develops and implements goals, plans and priorities; schedules, </w:t>
            </w:r>
            <w:proofErr w:type="gramStart"/>
            <w:r>
              <w:rPr>
                <w:sz w:val="20"/>
              </w:rPr>
              <w:t>delegates</w:t>
            </w:r>
            <w:proofErr w:type="gramEnd"/>
            <w:r>
              <w:rPr>
                <w:sz w:val="20"/>
              </w:rPr>
              <w:t xml:space="preserve"> and monitors projects to meet deadlines.</w:t>
            </w:r>
          </w:p>
        </w:tc>
        <w:tc>
          <w:tcPr>
            <w:tcW w:w="1080" w:type="dxa"/>
          </w:tcPr>
          <w:p w14:paraId="04CA587F" w14:textId="77777777" w:rsidR="00E92097" w:rsidRDefault="00E92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14:paraId="61B1BF00" w14:textId="77777777" w:rsidR="00E92097" w:rsidRDefault="00E92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097" w14:paraId="2B7AAD06" w14:textId="77777777">
        <w:trPr>
          <w:trHeight w:val="477"/>
        </w:trPr>
        <w:tc>
          <w:tcPr>
            <w:tcW w:w="6589" w:type="dxa"/>
          </w:tcPr>
          <w:p w14:paraId="48E75B86" w14:textId="77777777" w:rsidR="00E92097" w:rsidRDefault="00572425">
            <w:pPr>
              <w:pStyle w:val="TableParagraph"/>
              <w:spacing w:before="2" w:line="240" w:lineRule="exact"/>
              <w:ind w:left="828" w:right="519" w:hanging="361"/>
              <w:rPr>
                <w:sz w:val="20"/>
              </w:rPr>
            </w:pPr>
            <w:r>
              <w:rPr>
                <w:sz w:val="20"/>
              </w:rPr>
              <w:t>24. Solves daily problems effectively; prepares clear analysis of alternatives when making decisions.</w:t>
            </w:r>
          </w:p>
        </w:tc>
        <w:tc>
          <w:tcPr>
            <w:tcW w:w="1080" w:type="dxa"/>
          </w:tcPr>
          <w:p w14:paraId="6EAF048F" w14:textId="77777777" w:rsidR="00E92097" w:rsidRDefault="00E92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14:paraId="4B4EDCD5" w14:textId="77777777" w:rsidR="00E92097" w:rsidRDefault="00E92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097" w14:paraId="0C9D68C2" w14:textId="77777777">
        <w:trPr>
          <w:trHeight w:val="237"/>
        </w:trPr>
        <w:tc>
          <w:tcPr>
            <w:tcW w:w="6589" w:type="dxa"/>
          </w:tcPr>
          <w:p w14:paraId="1C4C8A43" w14:textId="77777777" w:rsidR="00E92097" w:rsidRDefault="00572425">
            <w:pPr>
              <w:pStyle w:val="TableParagraph"/>
              <w:spacing w:line="217" w:lineRule="exact"/>
              <w:ind w:left="467"/>
              <w:rPr>
                <w:sz w:val="20"/>
              </w:rPr>
            </w:pPr>
            <w:r>
              <w:rPr>
                <w:sz w:val="20"/>
              </w:rPr>
              <w:t>25. Recognizes and learns from own mistakes.</w:t>
            </w:r>
          </w:p>
        </w:tc>
        <w:tc>
          <w:tcPr>
            <w:tcW w:w="1080" w:type="dxa"/>
          </w:tcPr>
          <w:p w14:paraId="3F60DFF7" w14:textId="77777777" w:rsidR="00E92097" w:rsidRDefault="00E9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0" w:type="dxa"/>
          </w:tcPr>
          <w:p w14:paraId="027CE658" w14:textId="77777777" w:rsidR="00E92097" w:rsidRDefault="00E920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2097" w14:paraId="0C89BF1D" w14:textId="77777777">
        <w:trPr>
          <w:trHeight w:val="482"/>
        </w:trPr>
        <w:tc>
          <w:tcPr>
            <w:tcW w:w="6589" w:type="dxa"/>
          </w:tcPr>
          <w:p w14:paraId="0DC88318" w14:textId="77777777" w:rsidR="00E92097" w:rsidRDefault="00572425">
            <w:pPr>
              <w:pStyle w:val="TableParagraph"/>
              <w:spacing w:before="7" w:line="240" w:lineRule="exact"/>
              <w:ind w:left="828" w:right="146" w:hanging="361"/>
              <w:rPr>
                <w:sz w:val="20"/>
              </w:rPr>
            </w:pPr>
            <w:r>
              <w:rPr>
                <w:sz w:val="20"/>
              </w:rPr>
              <w:t xml:space="preserve">26. Maintains productive routine </w:t>
            </w:r>
            <w:proofErr w:type="gramStart"/>
            <w:r>
              <w:rPr>
                <w:sz w:val="20"/>
              </w:rPr>
              <w:t>work flow</w:t>
            </w:r>
            <w:proofErr w:type="gramEnd"/>
            <w:r>
              <w:rPr>
                <w:sz w:val="20"/>
              </w:rPr>
              <w:t xml:space="preserve"> and monitors and reports progress of programs, plans, etc. on a timely basis.</w:t>
            </w:r>
          </w:p>
        </w:tc>
        <w:tc>
          <w:tcPr>
            <w:tcW w:w="1080" w:type="dxa"/>
          </w:tcPr>
          <w:p w14:paraId="6059E50F" w14:textId="77777777" w:rsidR="00E92097" w:rsidRDefault="00E92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14:paraId="73B547A0" w14:textId="77777777" w:rsidR="00E92097" w:rsidRDefault="00E92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097" w14:paraId="598D60A6" w14:textId="77777777">
        <w:trPr>
          <w:trHeight w:val="236"/>
        </w:trPr>
        <w:tc>
          <w:tcPr>
            <w:tcW w:w="6589" w:type="dxa"/>
          </w:tcPr>
          <w:p w14:paraId="1B7563ED" w14:textId="77777777" w:rsidR="00E92097" w:rsidRDefault="00572425">
            <w:pPr>
              <w:pStyle w:val="TableParagraph"/>
              <w:spacing w:line="21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RELATIONS WITH DIRECTOR</w:t>
            </w:r>
          </w:p>
        </w:tc>
        <w:tc>
          <w:tcPr>
            <w:tcW w:w="1080" w:type="dxa"/>
          </w:tcPr>
          <w:p w14:paraId="01872AE8" w14:textId="77777777" w:rsidR="00E92097" w:rsidRDefault="00E9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0" w:type="dxa"/>
          </w:tcPr>
          <w:p w14:paraId="3985B569" w14:textId="77777777" w:rsidR="00E92097" w:rsidRDefault="00E920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2097" w14:paraId="1E06FAB1" w14:textId="77777777">
        <w:trPr>
          <w:trHeight w:val="725"/>
        </w:trPr>
        <w:tc>
          <w:tcPr>
            <w:tcW w:w="6589" w:type="dxa"/>
          </w:tcPr>
          <w:p w14:paraId="1FC1AE01" w14:textId="77777777" w:rsidR="00E92097" w:rsidRDefault="00572425">
            <w:pPr>
              <w:pStyle w:val="TableParagraph"/>
              <w:ind w:left="828" w:right="396" w:hanging="361"/>
              <w:rPr>
                <w:sz w:val="20"/>
              </w:rPr>
            </w:pPr>
            <w:r>
              <w:rPr>
                <w:sz w:val="20"/>
              </w:rPr>
              <w:t>27. Supports goals and objectives of management; accepts direction and/or constructive criticism; recognizes limitations</w:t>
            </w:r>
          </w:p>
          <w:p w14:paraId="643D0CD7" w14:textId="77777777" w:rsidR="00E92097" w:rsidRDefault="00572425">
            <w:pPr>
              <w:pStyle w:val="TableParagraph"/>
              <w:spacing w:line="223" w:lineRule="exact"/>
              <w:ind w:left="828"/>
              <w:rPr>
                <w:sz w:val="20"/>
              </w:rPr>
            </w:pPr>
            <w:r>
              <w:rPr>
                <w:sz w:val="20"/>
              </w:rPr>
              <w:t>and takes positive steps to expand.</w:t>
            </w:r>
          </w:p>
        </w:tc>
        <w:tc>
          <w:tcPr>
            <w:tcW w:w="1080" w:type="dxa"/>
          </w:tcPr>
          <w:p w14:paraId="152281F4" w14:textId="77777777" w:rsidR="00E92097" w:rsidRDefault="00E92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14:paraId="67E02C0E" w14:textId="77777777" w:rsidR="00E92097" w:rsidRDefault="00E92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097" w14:paraId="3A0A3ABA" w14:textId="77777777">
        <w:trPr>
          <w:trHeight w:val="721"/>
        </w:trPr>
        <w:tc>
          <w:tcPr>
            <w:tcW w:w="6589" w:type="dxa"/>
          </w:tcPr>
          <w:p w14:paraId="0CCC1778" w14:textId="77777777" w:rsidR="00E92097" w:rsidRDefault="00572425">
            <w:pPr>
              <w:pStyle w:val="TableParagraph"/>
              <w:ind w:left="828" w:right="146" w:hanging="361"/>
              <w:rPr>
                <w:sz w:val="20"/>
              </w:rPr>
            </w:pPr>
            <w:r>
              <w:rPr>
                <w:sz w:val="20"/>
              </w:rPr>
              <w:t xml:space="preserve">28. Prepares written communications and reports in a clear, concise, </w:t>
            </w:r>
            <w:proofErr w:type="gramStart"/>
            <w:r>
              <w:rPr>
                <w:sz w:val="20"/>
              </w:rPr>
              <w:t>organized</w:t>
            </w:r>
            <w:proofErr w:type="gramEnd"/>
            <w:r>
              <w:rPr>
                <w:sz w:val="20"/>
              </w:rPr>
              <w:t xml:space="preserve"> and effective format; utilizes grammar and</w:t>
            </w:r>
          </w:p>
          <w:p w14:paraId="0CAD0ECB" w14:textId="77777777" w:rsidR="00E92097" w:rsidRDefault="00572425">
            <w:pPr>
              <w:pStyle w:val="TableParagraph"/>
              <w:spacing w:line="220" w:lineRule="exact"/>
              <w:ind w:left="828"/>
              <w:rPr>
                <w:sz w:val="20"/>
              </w:rPr>
            </w:pPr>
            <w:r>
              <w:rPr>
                <w:sz w:val="20"/>
              </w:rPr>
              <w:t>punctuation.</w:t>
            </w:r>
          </w:p>
        </w:tc>
        <w:tc>
          <w:tcPr>
            <w:tcW w:w="1080" w:type="dxa"/>
          </w:tcPr>
          <w:p w14:paraId="661D3E10" w14:textId="77777777" w:rsidR="00E92097" w:rsidRDefault="00E92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14:paraId="0AE2CE1F" w14:textId="77777777" w:rsidR="00E92097" w:rsidRDefault="00E92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097" w14:paraId="2E191D0A" w14:textId="77777777">
        <w:trPr>
          <w:trHeight w:val="484"/>
        </w:trPr>
        <w:tc>
          <w:tcPr>
            <w:tcW w:w="6589" w:type="dxa"/>
          </w:tcPr>
          <w:p w14:paraId="357BC5A4" w14:textId="77777777" w:rsidR="00E92097" w:rsidRDefault="00572425">
            <w:pPr>
              <w:pStyle w:val="TableParagraph"/>
              <w:spacing w:before="9" w:line="240" w:lineRule="exact"/>
              <w:ind w:left="828" w:right="166" w:hanging="361"/>
              <w:rPr>
                <w:sz w:val="20"/>
              </w:rPr>
            </w:pPr>
            <w:r>
              <w:rPr>
                <w:sz w:val="20"/>
              </w:rPr>
              <w:t>29. Keeps Director informed regarding elected officials' concerns to help Director maintain equitable dialogue with policy makers.</w:t>
            </w:r>
          </w:p>
        </w:tc>
        <w:tc>
          <w:tcPr>
            <w:tcW w:w="1080" w:type="dxa"/>
          </w:tcPr>
          <w:p w14:paraId="6859F6C6" w14:textId="77777777" w:rsidR="00E92097" w:rsidRDefault="00E92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14:paraId="5E5CEDBC" w14:textId="77777777" w:rsidR="00E92097" w:rsidRDefault="00E92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097" w14:paraId="62A640F0" w14:textId="77777777">
        <w:trPr>
          <w:trHeight w:val="476"/>
        </w:trPr>
        <w:tc>
          <w:tcPr>
            <w:tcW w:w="6589" w:type="dxa"/>
          </w:tcPr>
          <w:p w14:paraId="147BD703" w14:textId="77777777" w:rsidR="00E92097" w:rsidRDefault="00572425">
            <w:pPr>
              <w:pStyle w:val="TableParagraph"/>
              <w:spacing w:before="1" w:line="242" w:lineRule="exact"/>
              <w:ind w:left="828" w:right="475" w:hanging="361"/>
              <w:rPr>
                <w:sz w:val="20"/>
              </w:rPr>
            </w:pPr>
            <w:r>
              <w:rPr>
                <w:sz w:val="20"/>
              </w:rPr>
              <w:t>30. Accepts questions or assignments with positive attitude and responds within a reasonable time.</w:t>
            </w:r>
          </w:p>
        </w:tc>
        <w:tc>
          <w:tcPr>
            <w:tcW w:w="1080" w:type="dxa"/>
          </w:tcPr>
          <w:p w14:paraId="6DF4416A" w14:textId="77777777" w:rsidR="00E92097" w:rsidRDefault="00E92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14:paraId="4E7E699B" w14:textId="77777777" w:rsidR="00E92097" w:rsidRDefault="00E92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097" w14:paraId="2A95F375" w14:textId="77777777">
        <w:trPr>
          <w:trHeight w:val="473"/>
        </w:trPr>
        <w:tc>
          <w:tcPr>
            <w:tcW w:w="6589" w:type="dxa"/>
          </w:tcPr>
          <w:p w14:paraId="1F162B07" w14:textId="77777777" w:rsidR="00E92097" w:rsidRDefault="00572425">
            <w:pPr>
              <w:pStyle w:val="TableParagraph"/>
              <w:spacing w:line="233" w:lineRule="exact"/>
              <w:ind w:left="467"/>
              <w:rPr>
                <w:sz w:val="20"/>
              </w:rPr>
            </w:pPr>
            <w:r>
              <w:rPr>
                <w:sz w:val="20"/>
              </w:rPr>
              <w:t>31. Ability to communicate concerns, questions, criticism of</w:t>
            </w:r>
          </w:p>
          <w:p w14:paraId="307D7E57" w14:textId="77777777" w:rsidR="00E92097" w:rsidRDefault="00572425">
            <w:pPr>
              <w:pStyle w:val="TableParagraph"/>
              <w:spacing w:before="1" w:line="221" w:lineRule="exact"/>
              <w:ind w:left="828"/>
              <w:rPr>
                <w:sz w:val="20"/>
              </w:rPr>
            </w:pPr>
            <w:r>
              <w:rPr>
                <w:sz w:val="20"/>
              </w:rPr>
              <w:t>differences to Director in a constructive manner.</w:t>
            </w:r>
          </w:p>
        </w:tc>
        <w:tc>
          <w:tcPr>
            <w:tcW w:w="1080" w:type="dxa"/>
          </w:tcPr>
          <w:p w14:paraId="59649E6E" w14:textId="77777777" w:rsidR="00E92097" w:rsidRDefault="00E92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14:paraId="041EBF1A" w14:textId="77777777" w:rsidR="00E92097" w:rsidRDefault="00E92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097" w14:paraId="63A3DDAC" w14:textId="77777777">
        <w:trPr>
          <w:trHeight w:val="484"/>
        </w:trPr>
        <w:tc>
          <w:tcPr>
            <w:tcW w:w="6589" w:type="dxa"/>
          </w:tcPr>
          <w:p w14:paraId="55A98D05" w14:textId="77777777" w:rsidR="00E92097" w:rsidRDefault="00572425">
            <w:pPr>
              <w:pStyle w:val="TableParagraph"/>
              <w:spacing w:before="9" w:line="240" w:lineRule="exact"/>
              <w:ind w:left="828" w:right="141" w:hanging="361"/>
              <w:rPr>
                <w:sz w:val="20"/>
              </w:rPr>
            </w:pPr>
            <w:r>
              <w:rPr>
                <w:sz w:val="20"/>
              </w:rPr>
              <w:t>32. Conveys staff recommendations and policy change proposals to Director.</w:t>
            </w:r>
          </w:p>
        </w:tc>
        <w:tc>
          <w:tcPr>
            <w:tcW w:w="1080" w:type="dxa"/>
          </w:tcPr>
          <w:p w14:paraId="6493D786" w14:textId="77777777" w:rsidR="00E92097" w:rsidRDefault="00E92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14:paraId="16C0204D" w14:textId="77777777" w:rsidR="00E92097" w:rsidRDefault="00E92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097" w14:paraId="2AF7E4B1" w14:textId="77777777">
        <w:trPr>
          <w:trHeight w:val="511"/>
        </w:trPr>
        <w:tc>
          <w:tcPr>
            <w:tcW w:w="6589" w:type="dxa"/>
          </w:tcPr>
          <w:p w14:paraId="207BF610" w14:textId="77777777" w:rsidR="00E92097" w:rsidRDefault="00572425">
            <w:pPr>
              <w:pStyle w:val="TableParagraph"/>
              <w:ind w:left="828" w:right="772" w:hanging="361"/>
              <w:rPr>
                <w:sz w:val="20"/>
              </w:rPr>
            </w:pPr>
            <w:r>
              <w:rPr>
                <w:sz w:val="20"/>
              </w:rPr>
              <w:t>33. Presents items and staff recommendations to Director in detailed and concise manner.</w:t>
            </w:r>
          </w:p>
        </w:tc>
        <w:tc>
          <w:tcPr>
            <w:tcW w:w="1080" w:type="dxa"/>
            <w:tcBorders>
              <w:bottom w:val="double" w:sz="1" w:space="0" w:color="000000"/>
            </w:tcBorders>
          </w:tcPr>
          <w:p w14:paraId="4E9B90D7" w14:textId="77777777" w:rsidR="00E92097" w:rsidRDefault="00E92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14:paraId="41105774" w14:textId="77777777" w:rsidR="00E92097" w:rsidRDefault="00E92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0D3531" w14:textId="3F7831F7" w:rsidR="00E92097" w:rsidRDefault="005B0253">
      <w:pPr>
        <w:pStyle w:val="BodyText"/>
        <w:spacing w:line="20" w:lineRule="exact"/>
        <w:ind w:left="780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690D49D" wp14:editId="746AC799">
                <wp:extent cx="2160270" cy="6350"/>
                <wp:effectExtent l="13335" t="10160" r="7620" b="254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6350"/>
                          <a:chOff x="0" y="0"/>
                          <a:chExt cx="3402" cy="10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3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39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0F7303" id="Group 13" o:spid="_x0000_s1026" style="width:170.1pt;height:.5pt;mso-position-horizontal-relative:char;mso-position-vertical-relative:line" coordsize="34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">
                <v:line id="Line 15" o:spid="_x0000_s1027" style="position:absolute;visibility:visible;mso-wrap-style:square" from="0,5" to="339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rect id="Rectangle 14" o:spid="_x0000_s1028" style="position:absolute;left:339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2CBE58F1" w14:textId="77777777" w:rsidR="00E92097" w:rsidRDefault="00E92097">
      <w:pPr>
        <w:spacing w:line="20" w:lineRule="exact"/>
        <w:rPr>
          <w:sz w:val="2"/>
        </w:rPr>
        <w:sectPr w:rsidR="00E92097">
          <w:pgSz w:w="12240" w:h="15840"/>
          <w:pgMar w:top="980" w:right="420" w:bottom="280" w:left="500" w:header="722" w:footer="0" w:gutter="0"/>
          <w:cols w:space="720"/>
        </w:sectPr>
      </w:pPr>
    </w:p>
    <w:p w14:paraId="1D66DB9D" w14:textId="77777777" w:rsidR="00E92097" w:rsidRDefault="00E92097">
      <w:pPr>
        <w:pStyle w:val="BodyText"/>
        <w:rPr>
          <w:sz w:val="15"/>
        </w:rPr>
      </w:pPr>
    </w:p>
    <w:p w14:paraId="0E03DA26" w14:textId="77777777" w:rsidR="00E92097" w:rsidRDefault="00572425">
      <w:pPr>
        <w:spacing w:before="101"/>
        <w:ind w:left="220"/>
      </w:pPr>
      <w:r>
        <w:rPr>
          <w:b/>
        </w:rPr>
        <w:t>PERFOMANCE EVALUATION</w:t>
      </w:r>
      <w:r>
        <w:t>, Continued</w:t>
      </w:r>
    </w:p>
    <w:p w14:paraId="44D49B8D" w14:textId="77777777" w:rsidR="00E92097" w:rsidRDefault="00E92097">
      <w:pPr>
        <w:pStyle w:val="BodyText"/>
        <w:rPr>
          <w:sz w:val="26"/>
        </w:rPr>
      </w:pPr>
    </w:p>
    <w:p w14:paraId="2B604F75" w14:textId="77777777" w:rsidR="00E92097" w:rsidRDefault="00572425">
      <w:pPr>
        <w:pStyle w:val="Heading1"/>
        <w:spacing w:before="218"/>
        <w:ind w:left="220" w:firstLine="0"/>
      </w:pPr>
      <w:r>
        <w:t xml:space="preserve">Complete </w:t>
      </w:r>
      <w:proofErr w:type="gramStart"/>
      <w:r>
        <w:t>all of</w:t>
      </w:r>
      <w:proofErr w:type="gramEnd"/>
      <w:r>
        <w:t xml:space="preserve"> the following sections:</w:t>
      </w:r>
    </w:p>
    <w:p w14:paraId="28D5102D" w14:textId="77777777" w:rsidR="00E92097" w:rsidRDefault="00E92097">
      <w:pPr>
        <w:pStyle w:val="BodyText"/>
        <w:spacing w:before="11"/>
        <w:rPr>
          <w:sz w:val="21"/>
        </w:rPr>
      </w:pPr>
    </w:p>
    <w:p w14:paraId="10DA4B91" w14:textId="77777777" w:rsidR="00E92097" w:rsidRDefault="00572425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0"/>
      </w:pPr>
      <w:r>
        <w:t>Accomplishments or new abilities demonstrated since last</w:t>
      </w:r>
      <w:r>
        <w:rPr>
          <w:spacing w:val="-8"/>
        </w:rPr>
        <w:t xml:space="preserve"> </w:t>
      </w:r>
      <w:r>
        <w:t>review</w:t>
      </w:r>
    </w:p>
    <w:p w14:paraId="2191BC84" w14:textId="77777777" w:rsidR="00E92097" w:rsidRDefault="00E92097">
      <w:pPr>
        <w:pStyle w:val="BodyText"/>
      </w:pPr>
    </w:p>
    <w:p w14:paraId="6EF9C853" w14:textId="5D72D71E" w:rsidR="00E92097" w:rsidRDefault="005B0253">
      <w:pPr>
        <w:pStyle w:val="BodyText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34658D8" wp14:editId="4536AC0A">
                <wp:simplePos x="0" y="0"/>
                <wp:positionH relativeFrom="page">
                  <wp:posOffset>457200</wp:posOffset>
                </wp:positionH>
                <wp:positionV relativeFrom="paragraph">
                  <wp:posOffset>133985</wp:posOffset>
                </wp:positionV>
                <wp:extent cx="589851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289"/>
                            <a:gd name="T2" fmla="+- 0 10009 720"/>
                            <a:gd name="T3" fmla="*/ T2 w 9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9">
                              <a:moveTo>
                                <a:pt x="0" y="0"/>
                              </a:moveTo>
                              <a:lnTo>
                                <a:pt x="92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078C0" id="Freeform 12" o:spid="_x0000_s1026" style="position:absolute;margin-left:36pt;margin-top:10.55pt;width:464.4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" path="m,l9289,e" filled="f" strokeweight=".14056mm">
                <v:path arrowok="t" o:connecttype="custom" o:connectlocs="0,0;5898515,0" o:connectangles="0,0"/>
                <w10:wrap type="topAndBottom" anchorx="page"/>
              </v:shape>
            </w:pict>
          </mc:Fallback>
        </mc:AlternateContent>
      </w:r>
    </w:p>
    <w:p w14:paraId="7F871714" w14:textId="77777777" w:rsidR="00E92097" w:rsidRDefault="00E92097">
      <w:pPr>
        <w:pStyle w:val="BodyText"/>
        <w:spacing w:before="7"/>
        <w:rPr>
          <w:sz w:val="8"/>
        </w:rPr>
      </w:pPr>
    </w:p>
    <w:p w14:paraId="7C8D4F13" w14:textId="77777777" w:rsidR="00E92097" w:rsidRDefault="00572425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</w:pPr>
      <w:r>
        <w:t>Specific areas of needed</w:t>
      </w:r>
      <w:r>
        <w:rPr>
          <w:spacing w:val="-2"/>
        </w:rPr>
        <w:t xml:space="preserve"> </w:t>
      </w:r>
      <w:r>
        <w:t>improvement</w:t>
      </w:r>
    </w:p>
    <w:p w14:paraId="541F92FF" w14:textId="77777777" w:rsidR="00E92097" w:rsidRDefault="00E92097">
      <w:pPr>
        <w:pStyle w:val="BodyText"/>
      </w:pPr>
    </w:p>
    <w:p w14:paraId="5A572DA8" w14:textId="2903210E" w:rsidR="00E92097" w:rsidRDefault="005B0253">
      <w:pPr>
        <w:pStyle w:val="BodyText"/>
        <w:spacing w:before="10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0CCB1629" wp14:editId="7DEA8527">
                <wp:simplePos x="0" y="0"/>
                <wp:positionH relativeFrom="page">
                  <wp:posOffset>457200</wp:posOffset>
                </wp:positionH>
                <wp:positionV relativeFrom="paragraph">
                  <wp:posOffset>131445</wp:posOffset>
                </wp:positionV>
                <wp:extent cx="5907405" cy="5080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5080"/>
                          <a:chOff x="720" y="207"/>
                          <a:chExt cx="9303" cy="8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20" y="211"/>
                            <a:ext cx="8491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223" y="211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39BC1" id="Group 9" o:spid="_x0000_s1026" style="position:absolute;margin-left:36pt;margin-top:10.35pt;width:465.15pt;height:.4pt;z-index:-251653120;mso-wrap-distance-left:0;mso-wrap-distance-right:0;mso-position-horizontal-relative:page" coordorigin="720,207" coordsize="93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">
                <v:line id="Line 11" o:spid="_x0000_s1027" style="position:absolute;visibility:visible;mso-wrap-style:square" from="720,211" to="9211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" strokeweight=".14056mm"/>
                <v:line id="Line 10" o:spid="_x0000_s1028" style="position:absolute;visibility:visible;mso-wrap-style:square" from="9223,211" to="10022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" strokeweight=".14056mm"/>
                <w10:wrap type="topAndBottom" anchorx="page"/>
              </v:group>
            </w:pict>
          </mc:Fallback>
        </mc:AlternateContent>
      </w:r>
    </w:p>
    <w:p w14:paraId="5D7F6AE2" w14:textId="77777777" w:rsidR="00E92097" w:rsidRDefault="00E92097">
      <w:pPr>
        <w:pStyle w:val="BodyText"/>
        <w:spacing w:before="7"/>
        <w:rPr>
          <w:sz w:val="8"/>
        </w:rPr>
      </w:pPr>
    </w:p>
    <w:p w14:paraId="7C344CAB" w14:textId="77777777" w:rsidR="00E92097" w:rsidRDefault="00572425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</w:pPr>
      <w:r>
        <w:t>Recommendations for professional development (seminars, training, schooling,</w:t>
      </w:r>
      <w:r>
        <w:rPr>
          <w:spacing w:val="-3"/>
        </w:rPr>
        <w:t xml:space="preserve"> </w:t>
      </w:r>
      <w:r>
        <w:t>etc.)</w:t>
      </w:r>
    </w:p>
    <w:p w14:paraId="7D6E43E3" w14:textId="77777777" w:rsidR="00E92097" w:rsidRDefault="00E92097">
      <w:pPr>
        <w:pStyle w:val="BodyText"/>
      </w:pPr>
    </w:p>
    <w:p w14:paraId="0A2F60C4" w14:textId="6891CB3E" w:rsidR="00E92097" w:rsidRDefault="005B0253">
      <w:pPr>
        <w:pStyle w:val="BodyText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61DE581" wp14:editId="7555685E">
                <wp:simplePos x="0" y="0"/>
                <wp:positionH relativeFrom="page">
                  <wp:posOffset>457200</wp:posOffset>
                </wp:positionH>
                <wp:positionV relativeFrom="paragraph">
                  <wp:posOffset>133985</wp:posOffset>
                </wp:positionV>
                <wp:extent cx="589851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289"/>
                            <a:gd name="T2" fmla="+- 0 10009 720"/>
                            <a:gd name="T3" fmla="*/ T2 w 9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9">
                              <a:moveTo>
                                <a:pt x="0" y="0"/>
                              </a:moveTo>
                              <a:lnTo>
                                <a:pt x="92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F2936" id="Freeform 8" o:spid="_x0000_s1026" style="position:absolute;margin-left:36pt;margin-top:10.55pt;width:464.4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" path="m,l9289,e" filled="f" strokeweight=".14056mm">
                <v:path arrowok="t" o:connecttype="custom" o:connectlocs="0,0;5898515,0" o:connectangles="0,0"/>
                <w10:wrap type="topAndBottom" anchorx="page"/>
              </v:shape>
            </w:pict>
          </mc:Fallback>
        </mc:AlternateContent>
      </w:r>
    </w:p>
    <w:p w14:paraId="569FF813" w14:textId="77777777" w:rsidR="00E92097" w:rsidRDefault="00E92097">
      <w:pPr>
        <w:pStyle w:val="BodyText"/>
        <w:spacing w:before="9"/>
        <w:rPr>
          <w:sz w:val="8"/>
        </w:rPr>
      </w:pPr>
    </w:p>
    <w:p w14:paraId="51FCC592" w14:textId="77777777" w:rsidR="00E92097" w:rsidRDefault="00572425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</w:pPr>
      <w:r>
        <w:t>Goals/objectives for next</w:t>
      </w:r>
      <w:r>
        <w:rPr>
          <w:spacing w:val="-3"/>
        </w:rPr>
        <w:t xml:space="preserve"> </w:t>
      </w:r>
      <w:r>
        <w:t>period</w:t>
      </w:r>
    </w:p>
    <w:p w14:paraId="6934559E" w14:textId="77777777" w:rsidR="00E92097" w:rsidRDefault="00E92097">
      <w:pPr>
        <w:pStyle w:val="BodyText"/>
      </w:pPr>
    </w:p>
    <w:p w14:paraId="17C5779A" w14:textId="6C35E1D1" w:rsidR="00E92097" w:rsidRDefault="005B0253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23FA7210" wp14:editId="23FE41FA">
                <wp:simplePos x="0" y="0"/>
                <wp:positionH relativeFrom="page">
                  <wp:posOffset>457200</wp:posOffset>
                </wp:positionH>
                <wp:positionV relativeFrom="paragraph">
                  <wp:posOffset>130175</wp:posOffset>
                </wp:positionV>
                <wp:extent cx="5901055" cy="508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055" cy="5080"/>
                          <a:chOff x="720" y="205"/>
                          <a:chExt cx="9293" cy="8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20" y="209"/>
                            <a:ext cx="26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423" y="209"/>
                            <a:ext cx="6590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74536" id="Group 5" o:spid="_x0000_s1026" style="position:absolute;margin-left:36pt;margin-top:10.25pt;width:464.65pt;height:.4pt;z-index:-251651072;mso-wrap-distance-left:0;mso-wrap-distance-right:0;mso-position-horizontal-relative:page" coordorigin="720,205" coordsize="929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">
                <v:line id="Line 7" o:spid="_x0000_s1027" style="position:absolute;visibility:visible;mso-wrap-style:square" from="720,209" to="3418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" strokeweight=".14056mm"/>
                <v:line id="Line 6" o:spid="_x0000_s1028" style="position:absolute;visibility:visible;mso-wrap-style:square" from="3423,209" to="10013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" strokeweight=".14056mm"/>
                <w10:wrap type="topAndBottom" anchorx="page"/>
              </v:group>
            </w:pict>
          </mc:Fallback>
        </mc:AlternateContent>
      </w:r>
    </w:p>
    <w:p w14:paraId="0D8A0353" w14:textId="77777777" w:rsidR="00E92097" w:rsidRDefault="00E92097">
      <w:pPr>
        <w:pStyle w:val="BodyText"/>
        <w:spacing w:before="8"/>
        <w:rPr>
          <w:sz w:val="27"/>
        </w:rPr>
      </w:pPr>
    </w:p>
    <w:p w14:paraId="02AE395C" w14:textId="77777777" w:rsidR="00E92097" w:rsidRDefault="00572425">
      <w:pPr>
        <w:tabs>
          <w:tab w:val="left" w:pos="9547"/>
        </w:tabs>
        <w:spacing w:before="101"/>
        <w:ind w:left="220"/>
        <w:rPr>
          <w:rFonts w:ascii="Times New Roman" w:hAnsi="Times New Roman"/>
          <w:sz w:val="20"/>
        </w:rPr>
      </w:pPr>
      <w:r>
        <w:t>Employee’s</w:t>
      </w:r>
      <w:r>
        <w:rPr>
          <w:spacing w:val="-6"/>
        </w:rPr>
        <w:t xml:space="preserve"> </w:t>
      </w:r>
      <w:r>
        <w:t>Comments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70DB265B" w14:textId="77777777" w:rsidR="00E92097" w:rsidRDefault="00E92097">
      <w:pPr>
        <w:pStyle w:val="BodyText"/>
        <w:rPr>
          <w:rFonts w:ascii="Times New Roman"/>
        </w:rPr>
      </w:pPr>
    </w:p>
    <w:p w14:paraId="225B6A26" w14:textId="7C3941C6" w:rsidR="00E92097" w:rsidRDefault="005B0253">
      <w:pPr>
        <w:pStyle w:val="BodyText"/>
        <w:spacing w:before="6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9F68E60" wp14:editId="58EC4C55">
                <wp:simplePos x="0" y="0"/>
                <wp:positionH relativeFrom="page">
                  <wp:posOffset>457200</wp:posOffset>
                </wp:positionH>
                <wp:positionV relativeFrom="paragraph">
                  <wp:posOffset>140970</wp:posOffset>
                </wp:positionV>
                <wp:extent cx="589851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289"/>
                            <a:gd name="T2" fmla="+- 0 10009 720"/>
                            <a:gd name="T3" fmla="*/ T2 w 9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9">
                              <a:moveTo>
                                <a:pt x="0" y="0"/>
                              </a:moveTo>
                              <a:lnTo>
                                <a:pt x="92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02462" id="Freeform 4" o:spid="_x0000_s1026" style="position:absolute;margin-left:36pt;margin-top:11.1pt;width:464.4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" path="m,l9289,e" filled="f" strokeweight=".14056mm">
                <v:path arrowok="t" o:connecttype="custom" o:connectlocs="0,0;5898515,0" o:connectangles="0,0"/>
                <w10:wrap type="topAndBottom" anchorx="page"/>
              </v:shape>
            </w:pict>
          </mc:Fallback>
        </mc:AlternateContent>
      </w:r>
    </w:p>
    <w:p w14:paraId="2803EC61" w14:textId="77777777" w:rsidR="00E92097" w:rsidRDefault="00E92097">
      <w:pPr>
        <w:pStyle w:val="BodyText"/>
        <w:rPr>
          <w:rFonts w:ascii="Times New Roman"/>
          <w:sz w:val="9"/>
        </w:rPr>
      </w:pPr>
    </w:p>
    <w:p w14:paraId="398FFE09" w14:textId="77777777" w:rsidR="00E92097" w:rsidRDefault="00572425">
      <w:pPr>
        <w:tabs>
          <w:tab w:val="left" w:pos="3535"/>
          <w:tab w:val="left" w:pos="3599"/>
          <w:tab w:val="left" w:pos="4255"/>
          <w:tab w:val="left" w:pos="4418"/>
          <w:tab w:val="left" w:pos="4909"/>
          <w:tab w:val="left" w:pos="5090"/>
          <w:tab w:val="left" w:pos="6511"/>
          <w:tab w:val="left" w:pos="7206"/>
          <w:tab w:val="left" w:pos="7627"/>
          <w:tab w:val="left" w:pos="7863"/>
          <w:tab w:val="left" w:pos="8283"/>
          <w:tab w:val="left" w:pos="8561"/>
          <w:tab w:val="left" w:pos="8936"/>
          <w:tab w:val="left" w:pos="9535"/>
        </w:tabs>
        <w:spacing w:before="101" w:line="448" w:lineRule="auto"/>
        <w:ind w:left="220" w:right="1782"/>
        <w:rPr>
          <w:rFonts w:ascii="Times New Roman" w:hAnsi="Times New Roman"/>
          <w:sz w:val="20"/>
        </w:rPr>
      </w:pPr>
      <w:r>
        <w:t>Discussed with</w:t>
      </w:r>
      <w:r>
        <w:rPr>
          <w:spacing w:val="-2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  <w:t>/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t>Employee’s</w:t>
      </w:r>
      <w:r>
        <w:rPr>
          <w:spacing w:val="-10"/>
        </w:rPr>
        <w:t xml:space="preserve"> </w:t>
      </w:r>
      <w:r>
        <w:t>Signature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Follow-up</w:t>
      </w:r>
      <w:r>
        <w:rPr>
          <w:spacing w:val="-6"/>
        </w:rPr>
        <w:t xml:space="preserve"> </w:t>
      </w:r>
      <w:r>
        <w:t>requested/desired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Yes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No</w:t>
      </w:r>
      <w:r>
        <w:tab/>
      </w:r>
      <w:r>
        <w:tab/>
        <w:t>Follow-up</w:t>
      </w:r>
      <w:r>
        <w:rPr>
          <w:spacing w:val="-1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t>Evaluator’s</w:t>
      </w:r>
      <w:r>
        <w:rPr>
          <w:spacing w:val="-4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  <w:t>/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64116CF8" w14:textId="77777777" w:rsidR="00E92097" w:rsidRDefault="00E92097">
      <w:pPr>
        <w:pStyle w:val="BodyText"/>
        <w:rPr>
          <w:rFonts w:ascii="Times New Roman"/>
        </w:rPr>
      </w:pPr>
    </w:p>
    <w:p w14:paraId="0B8E4DCC" w14:textId="77777777" w:rsidR="00E92097" w:rsidRDefault="00E92097">
      <w:pPr>
        <w:pStyle w:val="BodyText"/>
        <w:rPr>
          <w:rFonts w:ascii="Times New Roman"/>
        </w:rPr>
      </w:pPr>
    </w:p>
    <w:p w14:paraId="6D4B4D91" w14:textId="77777777" w:rsidR="00E92097" w:rsidRDefault="00E92097">
      <w:pPr>
        <w:pStyle w:val="BodyText"/>
        <w:rPr>
          <w:rFonts w:ascii="Times New Roman"/>
        </w:rPr>
      </w:pPr>
    </w:p>
    <w:p w14:paraId="7CEBB84C" w14:textId="77777777" w:rsidR="00E92097" w:rsidRDefault="00E92097">
      <w:pPr>
        <w:pStyle w:val="BodyText"/>
        <w:rPr>
          <w:rFonts w:ascii="Times New Roman"/>
        </w:rPr>
      </w:pPr>
    </w:p>
    <w:p w14:paraId="7A0A28ED" w14:textId="77777777" w:rsidR="00E92097" w:rsidRDefault="00E92097">
      <w:pPr>
        <w:pStyle w:val="BodyText"/>
        <w:rPr>
          <w:rFonts w:ascii="Times New Roman"/>
        </w:rPr>
      </w:pPr>
    </w:p>
    <w:p w14:paraId="72D10CE6" w14:textId="77777777" w:rsidR="00E92097" w:rsidRDefault="00E92097">
      <w:pPr>
        <w:pStyle w:val="BodyText"/>
        <w:rPr>
          <w:rFonts w:ascii="Times New Roman"/>
        </w:rPr>
      </w:pPr>
    </w:p>
    <w:p w14:paraId="58E8B6AF" w14:textId="77777777" w:rsidR="00E92097" w:rsidRDefault="00E92097">
      <w:pPr>
        <w:rPr>
          <w:rFonts w:ascii="Times New Roman"/>
        </w:rPr>
        <w:sectPr w:rsidR="00E92097">
          <w:pgSz w:w="12240" w:h="15840"/>
          <w:pgMar w:top="980" w:right="420" w:bottom="280" w:left="500" w:header="722" w:footer="0" w:gutter="0"/>
          <w:cols w:space="720"/>
        </w:sectPr>
      </w:pPr>
    </w:p>
    <w:p w14:paraId="72B53D66" w14:textId="77777777" w:rsidR="00E92097" w:rsidRDefault="00E92097">
      <w:pPr>
        <w:pStyle w:val="BodyText"/>
        <w:spacing w:before="5"/>
        <w:rPr>
          <w:rFonts w:ascii="Times New Roman"/>
          <w:sz w:val="19"/>
        </w:rPr>
      </w:pPr>
    </w:p>
    <w:p w14:paraId="2E016C7D" w14:textId="77777777" w:rsidR="00E92097" w:rsidRDefault="00572425">
      <w:pPr>
        <w:pStyle w:val="BodyText"/>
        <w:spacing w:before="1"/>
        <w:ind w:left="220"/>
        <w:rPr>
          <w:rFonts w:ascii="Times New Roman"/>
        </w:rPr>
      </w:pPr>
      <w:r>
        <w:rPr>
          <w:rFonts w:ascii="Times New Roman"/>
        </w:rPr>
        <w:t>Distribution:</w:t>
      </w:r>
    </w:p>
    <w:p w14:paraId="07ABC9C3" w14:textId="77777777" w:rsidR="00E92097" w:rsidRDefault="00572425">
      <w:pPr>
        <w:pStyle w:val="BodyText"/>
        <w:spacing w:before="5"/>
        <w:rPr>
          <w:rFonts w:ascii="Times New Roman"/>
          <w:sz w:val="19"/>
        </w:rPr>
      </w:pPr>
      <w:r>
        <w:br w:type="column"/>
      </w:r>
    </w:p>
    <w:p w14:paraId="6467E2DA" w14:textId="21014E38" w:rsidR="00E92097" w:rsidRDefault="005B0253">
      <w:pPr>
        <w:pStyle w:val="BodyText"/>
        <w:spacing w:before="1"/>
        <w:ind w:left="220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C0EC6A" wp14:editId="58C1E1D3">
                <wp:simplePos x="0" y="0"/>
                <wp:positionH relativeFrom="page">
                  <wp:posOffset>1385570</wp:posOffset>
                </wp:positionH>
                <wp:positionV relativeFrom="paragraph">
                  <wp:posOffset>17145</wp:posOffset>
                </wp:positionV>
                <wp:extent cx="117475" cy="1174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9537C" id="Rectangle 3" o:spid="_x0000_s1026" style="position:absolute;margin-left:109.1pt;margin-top:1.35pt;width:9.25pt;height:9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" filled="f" strokeweight=".72pt">
                <w10:wrap anchorx="page"/>
              </v:rect>
            </w:pict>
          </mc:Fallback>
        </mc:AlternateContent>
      </w:r>
      <w:r w:rsidR="00572425">
        <w:rPr>
          <w:rFonts w:ascii="Times New Roman"/>
        </w:rPr>
        <w:t>Original-Employee</w:t>
      </w:r>
    </w:p>
    <w:p w14:paraId="0076BB10" w14:textId="77777777" w:rsidR="00E92097" w:rsidRDefault="00572425">
      <w:pPr>
        <w:pStyle w:val="BodyText"/>
        <w:spacing w:before="5"/>
        <w:rPr>
          <w:rFonts w:ascii="Times New Roman"/>
          <w:sz w:val="19"/>
        </w:rPr>
      </w:pPr>
      <w:r>
        <w:br w:type="column"/>
      </w:r>
    </w:p>
    <w:p w14:paraId="65F2FD92" w14:textId="5384087A" w:rsidR="00E92097" w:rsidRDefault="005B0253">
      <w:pPr>
        <w:pStyle w:val="BodyText"/>
        <w:spacing w:before="1"/>
        <w:ind w:left="220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3A7BCC" wp14:editId="74C20D45">
                <wp:simplePos x="0" y="0"/>
                <wp:positionH relativeFrom="page">
                  <wp:posOffset>3215005</wp:posOffset>
                </wp:positionH>
                <wp:positionV relativeFrom="paragraph">
                  <wp:posOffset>17145</wp:posOffset>
                </wp:positionV>
                <wp:extent cx="117475" cy="1174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01296" id="Rectangle 2" o:spid="_x0000_s1026" style="position:absolute;margin-left:253.15pt;margin-top:1.35pt;width:9.25pt;height:9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" filled="f" strokeweight=".72pt">
                <w10:wrap anchorx="page"/>
              </v:rect>
            </w:pict>
          </mc:Fallback>
        </mc:AlternateContent>
      </w:r>
      <w:r w:rsidR="00572425">
        <w:rPr>
          <w:rFonts w:ascii="Times New Roman"/>
        </w:rPr>
        <w:t>Copy-Personnel</w:t>
      </w:r>
    </w:p>
    <w:sectPr w:rsidR="00E92097">
      <w:type w:val="continuous"/>
      <w:pgSz w:w="12240" w:h="15840"/>
      <w:pgMar w:top="980" w:right="420" w:bottom="280" w:left="500" w:header="720" w:footer="720" w:gutter="0"/>
      <w:cols w:num="3" w:space="720" w:equalWidth="0">
        <w:col w:w="1280" w:space="441"/>
        <w:col w:w="1800" w:space="1081"/>
        <w:col w:w="671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855A5" w14:textId="77777777" w:rsidR="00381A9A" w:rsidRDefault="00381A9A">
      <w:r>
        <w:separator/>
      </w:r>
    </w:p>
  </w:endnote>
  <w:endnote w:type="continuationSeparator" w:id="0">
    <w:p w14:paraId="1683A4C3" w14:textId="77777777" w:rsidR="00381A9A" w:rsidRDefault="0038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113E4" w14:textId="77777777" w:rsidR="00381A9A" w:rsidRDefault="00381A9A">
      <w:r>
        <w:separator/>
      </w:r>
    </w:p>
  </w:footnote>
  <w:footnote w:type="continuationSeparator" w:id="0">
    <w:p w14:paraId="0D5F0BE2" w14:textId="77777777" w:rsidR="00381A9A" w:rsidRDefault="00381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1AE00" w14:textId="05B0037C" w:rsidR="00E92097" w:rsidRDefault="005B02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AD5F31" wp14:editId="665FD660">
              <wp:simplePos x="0" y="0"/>
              <wp:positionH relativeFrom="page">
                <wp:posOffset>6389370</wp:posOffset>
              </wp:positionH>
              <wp:positionV relativeFrom="page">
                <wp:posOffset>445770</wp:posOffset>
              </wp:positionV>
              <wp:extent cx="45974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B646B7" w14:textId="77777777" w:rsidR="00E92097" w:rsidRDefault="00572425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D5F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3.1pt;margin-top:35.1pt;width:36.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" filled="f" stroked="f">
              <v:textbox inset="0,0,0,0">
                <w:txbxContent>
                  <w:p w14:paraId="19B646B7" w14:textId="77777777" w:rsidR="00E92097" w:rsidRDefault="00572425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20130"/>
    <w:multiLevelType w:val="hybridMultilevel"/>
    <w:tmpl w:val="6C6E52A8"/>
    <w:lvl w:ilvl="0" w:tplc="74A4449E">
      <w:start w:val="1"/>
      <w:numFmt w:val="decimal"/>
      <w:lvlText w:val="%1."/>
      <w:lvlJc w:val="left"/>
      <w:pPr>
        <w:ind w:left="940" w:hanging="721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en-US"/>
      </w:rPr>
    </w:lvl>
    <w:lvl w:ilvl="1" w:tplc="ED907728">
      <w:numFmt w:val="bullet"/>
      <w:lvlText w:val="•"/>
      <w:lvlJc w:val="left"/>
      <w:pPr>
        <w:ind w:left="1978" w:hanging="721"/>
      </w:pPr>
      <w:rPr>
        <w:rFonts w:hint="default"/>
        <w:lang w:val="en-US" w:eastAsia="en-US" w:bidi="en-US"/>
      </w:rPr>
    </w:lvl>
    <w:lvl w:ilvl="2" w:tplc="BA6A1E4E">
      <w:numFmt w:val="bullet"/>
      <w:lvlText w:val="•"/>
      <w:lvlJc w:val="left"/>
      <w:pPr>
        <w:ind w:left="3016" w:hanging="721"/>
      </w:pPr>
      <w:rPr>
        <w:rFonts w:hint="default"/>
        <w:lang w:val="en-US" w:eastAsia="en-US" w:bidi="en-US"/>
      </w:rPr>
    </w:lvl>
    <w:lvl w:ilvl="3" w:tplc="0882C908">
      <w:numFmt w:val="bullet"/>
      <w:lvlText w:val="•"/>
      <w:lvlJc w:val="left"/>
      <w:pPr>
        <w:ind w:left="4054" w:hanging="721"/>
      </w:pPr>
      <w:rPr>
        <w:rFonts w:hint="default"/>
        <w:lang w:val="en-US" w:eastAsia="en-US" w:bidi="en-US"/>
      </w:rPr>
    </w:lvl>
    <w:lvl w:ilvl="4" w:tplc="C34A7B96">
      <w:numFmt w:val="bullet"/>
      <w:lvlText w:val="•"/>
      <w:lvlJc w:val="left"/>
      <w:pPr>
        <w:ind w:left="5092" w:hanging="721"/>
      </w:pPr>
      <w:rPr>
        <w:rFonts w:hint="default"/>
        <w:lang w:val="en-US" w:eastAsia="en-US" w:bidi="en-US"/>
      </w:rPr>
    </w:lvl>
    <w:lvl w:ilvl="5" w:tplc="B9E8855A">
      <w:numFmt w:val="bullet"/>
      <w:lvlText w:val="•"/>
      <w:lvlJc w:val="left"/>
      <w:pPr>
        <w:ind w:left="6130" w:hanging="721"/>
      </w:pPr>
      <w:rPr>
        <w:rFonts w:hint="default"/>
        <w:lang w:val="en-US" w:eastAsia="en-US" w:bidi="en-US"/>
      </w:rPr>
    </w:lvl>
    <w:lvl w:ilvl="6" w:tplc="70F61DF8">
      <w:numFmt w:val="bullet"/>
      <w:lvlText w:val="•"/>
      <w:lvlJc w:val="left"/>
      <w:pPr>
        <w:ind w:left="7168" w:hanging="721"/>
      </w:pPr>
      <w:rPr>
        <w:rFonts w:hint="default"/>
        <w:lang w:val="en-US" w:eastAsia="en-US" w:bidi="en-US"/>
      </w:rPr>
    </w:lvl>
    <w:lvl w:ilvl="7" w:tplc="FBF0ED00">
      <w:numFmt w:val="bullet"/>
      <w:lvlText w:val="•"/>
      <w:lvlJc w:val="left"/>
      <w:pPr>
        <w:ind w:left="8206" w:hanging="721"/>
      </w:pPr>
      <w:rPr>
        <w:rFonts w:hint="default"/>
        <w:lang w:val="en-US" w:eastAsia="en-US" w:bidi="en-US"/>
      </w:rPr>
    </w:lvl>
    <w:lvl w:ilvl="8" w:tplc="BDEECD54">
      <w:numFmt w:val="bullet"/>
      <w:lvlText w:val="•"/>
      <w:lvlJc w:val="left"/>
      <w:pPr>
        <w:ind w:left="9244" w:hanging="72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97"/>
    <w:rsid w:val="00381A9A"/>
    <w:rsid w:val="004B0D80"/>
    <w:rsid w:val="00572425"/>
    <w:rsid w:val="005B0253"/>
    <w:rsid w:val="008E7659"/>
    <w:rsid w:val="00E61CDD"/>
    <w:rsid w:val="00E92097"/>
    <w:rsid w:val="00F0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40EC4"/>
  <w15:docId w15:val="{9FAB99AB-FDC9-4209-84FD-F65161BC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9"/>
    <w:qFormat/>
    <w:pPr>
      <w:spacing w:before="101"/>
      <w:ind w:left="940" w:hanging="721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01"/>
      <w:ind w:left="940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SHAWNEE – EMPLOYEE PERFORMANCE APPRAISAL</dc:title>
  <dc:creator>mparks</dc:creator>
  <cp:lastModifiedBy>Tracy Judd</cp:lastModifiedBy>
  <cp:revision>2</cp:revision>
  <dcterms:created xsi:type="dcterms:W3CDTF">2020-07-23T15:07:00Z</dcterms:created>
  <dcterms:modified xsi:type="dcterms:W3CDTF">2020-07-23T15:07:00Z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2020-07-07T00:00:00Z</vt:filetime>
  </property>
</Properties>
</file>